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B8F" w:rsidRPr="00C11662" w:rsidRDefault="00660B8F" w:rsidP="00660B8F">
      <w:pPr>
        <w:jc w:val="both"/>
        <w:rPr>
          <w:rFonts w:ascii="Arial" w:hAnsi="Arial" w:cs="Arial"/>
        </w:rPr>
      </w:pPr>
      <w:r w:rsidRPr="00C11662">
        <w:rPr>
          <w:rFonts w:ascii="Arial" w:hAnsi="Arial" w:cs="Arial"/>
        </w:rPr>
        <w:t xml:space="preserve">San Luis de la Paz, Guanajuato., </w:t>
      </w:r>
      <w:r>
        <w:rPr>
          <w:rFonts w:ascii="Arial" w:hAnsi="Arial" w:cs="Arial"/>
        </w:rPr>
        <w:t xml:space="preserve">12 doce de septiembre </w:t>
      </w:r>
      <w:r w:rsidRPr="00C11662">
        <w:rPr>
          <w:rFonts w:ascii="Arial" w:hAnsi="Arial" w:cs="Arial"/>
        </w:rPr>
        <w:t>de 2022 dos mil veintidós.-</w:t>
      </w:r>
      <w:r>
        <w:rPr>
          <w:rFonts w:ascii="Arial" w:hAnsi="Arial" w:cs="Arial"/>
        </w:rPr>
        <w:t>-</w:t>
      </w:r>
    </w:p>
    <w:p w:rsidR="00660B8F" w:rsidRPr="00C11662" w:rsidRDefault="00660B8F" w:rsidP="00660B8F">
      <w:pPr>
        <w:jc w:val="both"/>
        <w:rPr>
          <w:rFonts w:ascii="Arial" w:hAnsi="Arial" w:cs="Arial"/>
        </w:rPr>
      </w:pPr>
      <w:r w:rsidRPr="00C11662">
        <w:rPr>
          <w:rFonts w:ascii="Arial" w:hAnsi="Arial" w:cs="Arial"/>
          <w:b/>
        </w:rPr>
        <w:t>VISTOS.-</w:t>
      </w:r>
      <w:r w:rsidRPr="00C11662">
        <w:rPr>
          <w:rFonts w:ascii="Arial" w:hAnsi="Arial" w:cs="Arial"/>
        </w:rPr>
        <w:t xml:space="preserve"> Para resolver los autos de la Demanda de Juicio de Nulidad Expediente Número  29/2022, promovido por la ciudadana</w:t>
      </w:r>
      <w:r>
        <w:rPr>
          <w:rFonts w:ascii="Arial" w:hAnsi="Arial" w:cs="Arial"/>
        </w:rPr>
        <w:t xml:space="preserve"> **</w:t>
      </w:r>
      <w:proofErr w:type="gramStart"/>
      <w:r>
        <w:rPr>
          <w:rFonts w:ascii="Arial" w:hAnsi="Arial" w:cs="Arial"/>
        </w:rPr>
        <w:t>*</w:t>
      </w:r>
      <w:r w:rsidRPr="00C11662">
        <w:rPr>
          <w:rFonts w:ascii="Arial" w:hAnsi="Arial" w:cs="Arial"/>
        </w:rPr>
        <w:t xml:space="preserve"> </w:t>
      </w:r>
      <w:r w:rsidRPr="00C11662">
        <w:rPr>
          <w:rFonts w:ascii="Arial" w:hAnsi="Arial" w:cs="Arial"/>
          <w:b/>
        </w:rPr>
        <w:t>,</w:t>
      </w:r>
      <w:proofErr w:type="gramEnd"/>
      <w:r w:rsidRPr="00C11662">
        <w:rPr>
          <w:rFonts w:ascii="Arial" w:hAnsi="Arial" w:cs="Arial"/>
          <w:b/>
        </w:rPr>
        <w:t xml:space="preserve"> </w:t>
      </w:r>
      <w:r w:rsidRPr="00C11662">
        <w:rPr>
          <w:rFonts w:ascii="Arial" w:hAnsi="Arial" w:cs="Arial"/>
        </w:rPr>
        <w:t>ha llegado el momento de resolver lo que en derecho proceda y.--</w:t>
      </w:r>
      <w:r>
        <w:rPr>
          <w:rFonts w:ascii="Arial" w:hAnsi="Arial" w:cs="Arial"/>
        </w:rPr>
        <w:t>-------</w:t>
      </w:r>
      <w:r>
        <w:rPr>
          <w:rFonts w:ascii="Arial" w:hAnsi="Arial" w:cs="Arial"/>
        </w:rPr>
        <w:t>----------------------------------------------------------------</w:t>
      </w:r>
    </w:p>
    <w:p w:rsidR="00660B8F" w:rsidRPr="00C11662" w:rsidRDefault="00660B8F" w:rsidP="00660B8F">
      <w:pPr>
        <w:jc w:val="center"/>
        <w:rPr>
          <w:rFonts w:ascii="Arial" w:hAnsi="Arial" w:cs="Arial"/>
          <w:b/>
        </w:rPr>
      </w:pPr>
      <w:r w:rsidRPr="00C11662">
        <w:rPr>
          <w:rFonts w:ascii="Arial" w:hAnsi="Arial" w:cs="Arial"/>
          <w:b/>
        </w:rPr>
        <w:t>R E S U L T A N D O</w:t>
      </w:r>
    </w:p>
    <w:p w:rsidR="00660B8F" w:rsidRPr="00C11662" w:rsidRDefault="00660B8F" w:rsidP="00660B8F">
      <w:pPr>
        <w:jc w:val="both"/>
        <w:rPr>
          <w:rFonts w:ascii="Arial" w:hAnsi="Arial" w:cs="Arial"/>
        </w:rPr>
      </w:pPr>
      <w:r w:rsidRPr="00C11662">
        <w:rPr>
          <w:rFonts w:ascii="Arial" w:hAnsi="Arial" w:cs="Arial"/>
          <w:b/>
        </w:rPr>
        <w:t>PRIMERO.-</w:t>
      </w:r>
      <w:r w:rsidRPr="00C11662">
        <w:rPr>
          <w:rFonts w:ascii="Arial" w:hAnsi="Arial" w:cs="Arial"/>
        </w:rPr>
        <w:t xml:space="preserve"> Con fecha 2 dos  de junio del año 2022 dos mil veintidós, el ciudadano </w:t>
      </w:r>
      <w:r>
        <w:rPr>
          <w:rFonts w:ascii="Arial" w:hAnsi="Arial" w:cs="Arial"/>
        </w:rPr>
        <w:t>***</w:t>
      </w:r>
      <w:r w:rsidRPr="00C11662">
        <w:rPr>
          <w:rFonts w:ascii="Arial" w:hAnsi="Arial" w:cs="Arial"/>
          <w:b/>
        </w:rPr>
        <w:t xml:space="preserve">,  </w:t>
      </w:r>
      <w:r w:rsidRPr="00C11662">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177205,  de fecha 28 veintiocho  de abril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660B8F" w:rsidRPr="00C11662" w:rsidRDefault="00660B8F" w:rsidP="00660B8F">
      <w:pPr>
        <w:jc w:val="both"/>
        <w:rPr>
          <w:rFonts w:ascii="Arial" w:hAnsi="Arial" w:cs="Arial"/>
        </w:rPr>
      </w:pPr>
      <w:r w:rsidRPr="00C11662">
        <w:rPr>
          <w:rFonts w:ascii="Arial" w:hAnsi="Arial" w:cs="Arial"/>
          <w:b/>
        </w:rPr>
        <w:t>SEGUNDO.-</w:t>
      </w:r>
      <w:r w:rsidRPr="00C11662">
        <w:rPr>
          <w:rFonts w:ascii="Arial" w:hAnsi="Arial" w:cs="Arial"/>
        </w:rPr>
        <w:t xml:space="preserve"> Por auto de fecha 3 tres de junio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las autoridades demandadas debida y respectivamente notificados el  día 6 seis y 7 siete de junio  de 2022 dos mil veintidós.----------------</w:t>
      </w:r>
      <w:r>
        <w:rPr>
          <w:rFonts w:ascii="Arial" w:hAnsi="Arial" w:cs="Arial"/>
        </w:rPr>
        <w:t>--------------------------------------------------</w:t>
      </w:r>
    </w:p>
    <w:p w:rsidR="00660B8F" w:rsidRPr="00C11662" w:rsidRDefault="00660B8F" w:rsidP="00660B8F">
      <w:pPr>
        <w:jc w:val="both"/>
        <w:rPr>
          <w:rFonts w:ascii="Arial" w:hAnsi="Arial" w:cs="Arial"/>
        </w:rPr>
      </w:pPr>
      <w:r w:rsidRPr="00C11662">
        <w:rPr>
          <w:rFonts w:ascii="Arial" w:hAnsi="Arial" w:cs="Arial"/>
          <w:b/>
        </w:rPr>
        <w:t>TERCERO.-</w:t>
      </w:r>
      <w:r w:rsidRPr="00C11662">
        <w:rPr>
          <w:rFonts w:ascii="Arial" w:hAnsi="Arial" w:cs="Arial"/>
        </w:rPr>
        <w:t xml:space="preserve"> Por auto de fecha 23 veintitrés  de junio de la presente anualidad, se tuvo a la autoridad demandada  </w:t>
      </w:r>
      <w:r w:rsidRPr="00C11662">
        <w:rPr>
          <w:rFonts w:ascii="Arial" w:hAnsi="Arial" w:cs="Arial"/>
          <w:b/>
        </w:rPr>
        <w:t>por  dando contestación en tiempo y forma</w:t>
      </w:r>
      <w:r w:rsidRPr="00C11662">
        <w:rPr>
          <w:rFonts w:ascii="Arial" w:hAnsi="Arial" w:cs="Arial"/>
        </w:rPr>
        <w:t xml:space="preserve"> a la demanda interpuesta en su contra, lo anterior de conformidad con el artículo 279  del  Código que rige a la materia.--------------------------------------------</w:t>
      </w:r>
      <w:r>
        <w:rPr>
          <w:rFonts w:ascii="Arial" w:hAnsi="Arial" w:cs="Arial"/>
        </w:rPr>
        <w:t>-----------</w:t>
      </w:r>
      <w:r w:rsidRPr="00C11662">
        <w:rPr>
          <w:rFonts w:ascii="Arial" w:hAnsi="Arial" w:cs="Arial"/>
        </w:rPr>
        <w:t>-------------------</w:t>
      </w:r>
    </w:p>
    <w:p w:rsidR="00660B8F" w:rsidRPr="00660B8F" w:rsidRDefault="00660B8F" w:rsidP="00660B8F">
      <w:pPr>
        <w:jc w:val="both"/>
        <w:rPr>
          <w:rFonts w:ascii="Arial" w:hAnsi="Arial" w:cs="Arial"/>
        </w:rPr>
      </w:pPr>
      <w:r w:rsidRPr="00C11662">
        <w:rPr>
          <w:rFonts w:ascii="Arial" w:hAnsi="Arial" w:cs="Arial"/>
          <w:b/>
        </w:rPr>
        <w:t xml:space="preserve">CUARTO.-  </w:t>
      </w:r>
      <w:r w:rsidRPr="00C11662">
        <w:rPr>
          <w:rFonts w:ascii="Arial" w:hAnsi="Arial" w:cs="Arial"/>
        </w:rPr>
        <w:t>En  fecha  30 treinta de agosto del año que corre, se celebró la  Audiencia de Alegatos,  sin  la formulación de apuntes de alegatos de ambas partes, lo anterior de conformidad con los artículos 287 del Código de Procedimiento y Justicia Administrativa para el Estado y los Municipios de Guanajuato.----------------------------</w:t>
      </w:r>
    </w:p>
    <w:p w:rsidR="00660B8F" w:rsidRPr="00C11662" w:rsidRDefault="00660B8F" w:rsidP="00660B8F">
      <w:pPr>
        <w:jc w:val="center"/>
        <w:rPr>
          <w:rFonts w:ascii="Arial" w:hAnsi="Arial" w:cs="Arial"/>
          <w:b/>
        </w:rPr>
      </w:pPr>
      <w:r w:rsidRPr="00C11662">
        <w:rPr>
          <w:rFonts w:ascii="Arial" w:hAnsi="Arial" w:cs="Arial"/>
          <w:b/>
        </w:rPr>
        <w:t>C O N S I D E R A N D O</w:t>
      </w:r>
    </w:p>
    <w:p w:rsidR="00660B8F" w:rsidRPr="00C11662" w:rsidRDefault="00660B8F" w:rsidP="00660B8F">
      <w:pPr>
        <w:jc w:val="both"/>
        <w:rPr>
          <w:rFonts w:ascii="Arial" w:hAnsi="Arial" w:cs="Arial"/>
        </w:rPr>
      </w:pPr>
      <w:r w:rsidRPr="00C11662">
        <w:rPr>
          <w:rFonts w:ascii="Arial" w:hAnsi="Arial" w:cs="Arial"/>
          <w:b/>
        </w:rPr>
        <w:t xml:space="preserve">PRIMERO.- </w:t>
      </w:r>
      <w:r w:rsidRPr="00C11662">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660B8F" w:rsidRPr="00C11662" w:rsidRDefault="00660B8F" w:rsidP="00660B8F">
      <w:pPr>
        <w:jc w:val="both"/>
        <w:rPr>
          <w:rFonts w:ascii="Arial" w:hAnsi="Arial" w:cs="Arial"/>
        </w:rPr>
      </w:pPr>
      <w:r w:rsidRPr="00C11662">
        <w:rPr>
          <w:rFonts w:ascii="Arial" w:hAnsi="Arial" w:cs="Arial"/>
          <w:b/>
        </w:rPr>
        <w:t>SEGUNDO.-</w:t>
      </w:r>
      <w:r w:rsidRPr="00C11662">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660B8F" w:rsidRPr="00C11662" w:rsidRDefault="00660B8F" w:rsidP="00660B8F">
      <w:pPr>
        <w:jc w:val="both"/>
        <w:rPr>
          <w:rFonts w:ascii="Arial" w:hAnsi="Arial" w:cs="Arial"/>
        </w:rPr>
      </w:pPr>
      <w:r w:rsidRPr="00C11662">
        <w:rPr>
          <w:rFonts w:ascii="Arial" w:hAnsi="Arial" w:cs="Arial"/>
          <w:b/>
        </w:rPr>
        <w:t>TERCERO.-</w:t>
      </w:r>
      <w:r w:rsidRPr="00C11662">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660B8F" w:rsidRPr="00C11662" w:rsidRDefault="00660B8F" w:rsidP="00660B8F">
      <w:pPr>
        <w:jc w:val="both"/>
        <w:rPr>
          <w:rFonts w:ascii="Arial" w:hAnsi="Arial" w:cs="Arial"/>
          <w:i/>
        </w:rPr>
      </w:pPr>
      <w:r w:rsidRPr="00C11662">
        <w:rPr>
          <w:rFonts w:ascii="Arial" w:hAnsi="Arial" w:cs="Arial"/>
        </w:rPr>
        <w:t xml:space="preserve"> “</w:t>
      </w:r>
      <w:r w:rsidRPr="00C11662">
        <w:rPr>
          <w:rFonts w:ascii="Arial" w:hAnsi="Arial" w:cs="Arial"/>
          <w:b/>
          <w:i/>
        </w:rPr>
        <w:t>SOBRESEIMIENTO, MOTIVOS DE</w:t>
      </w:r>
      <w:r w:rsidRPr="00C11662">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660B8F" w:rsidRPr="00C11662" w:rsidRDefault="00660B8F" w:rsidP="00660B8F">
      <w:pPr>
        <w:jc w:val="both"/>
        <w:rPr>
          <w:rFonts w:ascii="Arial" w:hAnsi="Arial" w:cs="Arial"/>
          <w:i/>
        </w:rPr>
      </w:pPr>
      <w:r w:rsidRPr="00C11662">
        <w:rPr>
          <w:rFonts w:ascii="Arial" w:hAnsi="Arial" w:cs="Arial"/>
          <w:b/>
          <w:i/>
        </w:rPr>
        <w:t xml:space="preserve"> “IMPROCEDENCIA.-</w:t>
      </w:r>
      <w:r w:rsidRPr="00C11662">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660B8F" w:rsidRPr="00C11662" w:rsidRDefault="00660B8F" w:rsidP="00660B8F">
      <w:pPr>
        <w:jc w:val="both"/>
        <w:rPr>
          <w:rFonts w:ascii="Arial" w:hAnsi="Arial" w:cs="Arial"/>
        </w:rPr>
      </w:pPr>
      <w:r w:rsidRPr="00C11662">
        <w:rPr>
          <w:rFonts w:ascii="Arial" w:hAnsi="Arial" w:cs="Arial"/>
        </w:rPr>
        <w:lastRenderedPageBreak/>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660B8F" w:rsidRPr="00C11662" w:rsidRDefault="00660B8F" w:rsidP="00660B8F">
      <w:pPr>
        <w:jc w:val="both"/>
        <w:rPr>
          <w:rFonts w:ascii="Arial" w:hAnsi="Arial" w:cs="Arial"/>
        </w:rPr>
      </w:pPr>
      <w:r w:rsidRPr="00C11662">
        <w:rPr>
          <w:rFonts w:ascii="Arial" w:hAnsi="Arial" w:cs="Arial"/>
          <w:b/>
        </w:rPr>
        <w:t>PRUEBAS, CARGA DE LA. EN TRATÁNDOSE  DEL CONSENTIMIENTO TACITO.-</w:t>
      </w:r>
      <w:r w:rsidRPr="00C11662">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660B8F" w:rsidRPr="00C11662" w:rsidRDefault="00660B8F" w:rsidP="00660B8F">
      <w:pPr>
        <w:jc w:val="both"/>
        <w:rPr>
          <w:rFonts w:ascii="Arial" w:hAnsi="Arial" w:cs="Arial"/>
        </w:rPr>
      </w:pPr>
      <w:r w:rsidRPr="00C11662">
        <w:rPr>
          <w:rFonts w:ascii="Arial" w:hAnsi="Arial" w:cs="Arial"/>
        </w:rPr>
        <w:t>Resolución de 10 de julio de 1997. Toca: 8/997. Recurso de Reclamación promovido por el Lic. José de Jesús González García.</w:t>
      </w:r>
    </w:p>
    <w:p w:rsidR="00660B8F" w:rsidRPr="00C11662" w:rsidRDefault="00660B8F" w:rsidP="00660B8F">
      <w:pPr>
        <w:jc w:val="both"/>
        <w:rPr>
          <w:rFonts w:ascii="Arial" w:hAnsi="Arial" w:cs="Arial"/>
        </w:rPr>
      </w:pPr>
      <w:r w:rsidRPr="00C11662">
        <w:rPr>
          <w:rFonts w:ascii="Arial" w:hAnsi="Arial" w:cs="Arial"/>
          <w:b/>
        </w:rPr>
        <w:t>CONSENTIMIENTO TÁCITO EXPRESADO COMO EXCEPCIÓN POR LA AUTORIDAD, CUANDO EL ACTOR SE OSTENTA SABEDOR. NO PROCEDE EL SOBRESEIMIENTO.</w:t>
      </w:r>
      <w:r w:rsidRPr="00C11662">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660B8F" w:rsidRPr="00C11662" w:rsidRDefault="00660B8F" w:rsidP="00660B8F">
      <w:pPr>
        <w:jc w:val="both"/>
        <w:rPr>
          <w:rFonts w:ascii="Arial" w:hAnsi="Arial" w:cs="Arial"/>
        </w:rPr>
      </w:pPr>
      <w:r w:rsidRPr="00C11662">
        <w:rPr>
          <w:rFonts w:ascii="Arial" w:hAnsi="Arial" w:cs="Arial"/>
        </w:rPr>
        <w:t>(EXP. NUM: 3617/1208/996, SENTENCIA DE FECHA: 14 DE ABRIL DE 1997. ACTOR: J. DE FERNANDO GUTIERREZ)</w:t>
      </w:r>
    </w:p>
    <w:p w:rsidR="00660B8F" w:rsidRPr="00C11662" w:rsidRDefault="00660B8F" w:rsidP="00660B8F">
      <w:pPr>
        <w:jc w:val="both"/>
        <w:rPr>
          <w:rFonts w:ascii="Arial" w:hAnsi="Arial" w:cs="Arial"/>
        </w:rPr>
      </w:pPr>
      <w:r w:rsidRPr="00C11662">
        <w:rPr>
          <w:rFonts w:ascii="Arial" w:hAnsi="Arial" w:cs="Arial"/>
          <w:b/>
        </w:rPr>
        <w:t>ACTO CONSENTIDO. CODICIÓN PARA QUE SE TENGA POR TAL.</w:t>
      </w:r>
      <w:r w:rsidRPr="00C11662">
        <w:rPr>
          <w:rFonts w:ascii="Arial" w:hAnsi="Arial" w:cs="Arial"/>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660B8F" w:rsidRPr="00C11662" w:rsidRDefault="00660B8F" w:rsidP="00660B8F">
      <w:pPr>
        <w:jc w:val="both"/>
        <w:rPr>
          <w:rFonts w:ascii="Arial" w:hAnsi="Arial" w:cs="Arial"/>
        </w:rPr>
      </w:pPr>
      <w:r w:rsidRPr="00C11662">
        <w:rPr>
          <w:rFonts w:ascii="Arial" w:hAnsi="Arial" w:cs="Arial"/>
        </w:rPr>
        <w:t>Apéndice al Semanario Judicial de la Federación, 1917-1988, Primera Parte, Tribunal Pleno, Págs. 363-364</w:t>
      </w:r>
    </w:p>
    <w:p w:rsidR="00660B8F" w:rsidRPr="00C11662" w:rsidRDefault="00660B8F" w:rsidP="00660B8F">
      <w:pPr>
        <w:jc w:val="both"/>
        <w:rPr>
          <w:rFonts w:ascii="Arial" w:hAnsi="Arial" w:cs="Arial"/>
        </w:rPr>
      </w:pPr>
      <w:r w:rsidRPr="00C11662">
        <w:rPr>
          <w:rFonts w:ascii="Arial" w:hAnsi="Arial" w:cs="Arial"/>
        </w:rPr>
        <w:t>Por lo que es improcedente declarar el sobreseimiento de este juicio por consentimiento tácito.</w:t>
      </w:r>
    </w:p>
    <w:p w:rsidR="00660B8F" w:rsidRPr="00C11662" w:rsidRDefault="00660B8F" w:rsidP="00660B8F">
      <w:pPr>
        <w:jc w:val="both"/>
        <w:rPr>
          <w:rFonts w:ascii="Arial" w:hAnsi="Arial" w:cs="Arial"/>
        </w:rPr>
      </w:pPr>
      <w:r w:rsidRPr="00C11662">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p>
    <w:p w:rsidR="00660B8F" w:rsidRPr="00C11662" w:rsidRDefault="00660B8F" w:rsidP="00660B8F">
      <w:pPr>
        <w:jc w:val="both"/>
        <w:rPr>
          <w:rFonts w:ascii="Arial" w:hAnsi="Arial" w:cs="Arial"/>
        </w:rPr>
      </w:pPr>
      <w:r w:rsidRPr="00C11662">
        <w:rPr>
          <w:rFonts w:ascii="Arial" w:hAnsi="Arial" w:cs="Arial"/>
          <w:b/>
        </w:rPr>
        <w:t>CUARTO.-</w:t>
      </w:r>
      <w:r w:rsidRPr="00C11662">
        <w:rPr>
          <w:rFonts w:ascii="Arial" w:hAnsi="Arial" w:cs="Arial"/>
        </w:rPr>
        <w:t xml:space="preserve"> La parte actora expresó sus conceptos de violación contenidos en el escrito inicial de Demanda de Juicio de Nulidad, mismos que se tienen por </w:t>
      </w:r>
      <w:r>
        <w:rPr>
          <w:rFonts w:ascii="Arial" w:hAnsi="Arial" w:cs="Arial"/>
        </w:rPr>
        <w:t xml:space="preserve"> </w:t>
      </w:r>
      <w:r w:rsidRPr="00C11662">
        <w:rPr>
          <w:rFonts w:ascii="Arial" w:hAnsi="Arial" w:cs="Arial"/>
        </w:rPr>
        <w:t xml:space="preserve">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660B8F" w:rsidRDefault="00660B8F" w:rsidP="00660B8F">
      <w:pPr>
        <w:jc w:val="both"/>
        <w:rPr>
          <w:rFonts w:ascii="Arial" w:hAnsi="Arial" w:cs="Arial"/>
        </w:rPr>
      </w:pPr>
      <w:r w:rsidRPr="00C11662">
        <w:rPr>
          <w:rFonts w:ascii="Arial" w:hAnsi="Arial" w:cs="Arial"/>
          <w:i/>
        </w:rPr>
        <w:t>“</w:t>
      </w:r>
      <w:r w:rsidRPr="00C11662">
        <w:rPr>
          <w:rFonts w:ascii="Arial" w:hAnsi="Arial" w:cs="Arial"/>
          <w:b/>
          <w:i/>
        </w:rPr>
        <w:t>CONCEPTOS DE VIOLACIÓN, EL JUEZ NO ESTA OBLIGADO A TRANSCRIBIRLOS.-</w:t>
      </w:r>
      <w:r w:rsidRPr="00C11662">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660B8F" w:rsidRPr="00C11662" w:rsidRDefault="00660B8F" w:rsidP="00660B8F">
      <w:pPr>
        <w:jc w:val="both"/>
        <w:rPr>
          <w:rFonts w:ascii="Arial" w:hAnsi="Arial" w:cs="Arial"/>
        </w:rPr>
      </w:pPr>
      <w:r w:rsidRPr="00C11662">
        <w:rPr>
          <w:rFonts w:ascii="Arial" w:hAnsi="Arial" w:cs="Arial"/>
        </w:rPr>
        <w:lastRenderedPageBreak/>
        <w:t xml:space="preserve">No obstante lo anterior, este Juzgador, estima precisar substancialmente lo que las partes expresaron en sus respectivos escritos, y así tenemos que el demandante señala: </w:t>
      </w:r>
    </w:p>
    <w:p w:rsidR="00660B8F" w:rsidRPr="00C11662" w:rsidRDefault="00660B8F" w:rsidP="00660B8F">
      <w:pPr>
        <w:jc w:val="both"/>
        <w:rPr>
          <w:rFonts w:ascii="Arial" w:hAnsi="Arial" w:cs="Arial"/>
        </w:rPr>
      </w:pPr>
      <w:r w:rsidRPr="00C11662">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C11662">
        <w:rPr>
          <w:rFonts w:ascii="Arial" w:hAnsi="Arial" w:cs="Arial"/>
          <w:b/>
          <w:u w:val="single"/>
        </w:rPr>
        <w:t>la boleta se encuentra insuficientemente fundada y motivada</w:t>
      </w:r>
      <w:r w:rsidRPr="00C11662">
        <w:rPr>
          <w:rFonts w:ascii="Arial" w:hAnsi="Arial" w:cs="Arial"/>
        </w:rPr>
        <w:t>.</w:t>
      </w:r>
    </w:p>
    <w:p w:rsidR="00660B8F" w:rsidRPr="00C11662" w:rsidRDefault="00660B8F" w:rsidP="00660B8F">
      <w:pPr>
        <w:jc w:val="both"/>
        <w:rPr>
          <w:rFonts w:ascii="Arial" w:hAnsi="Arial" w:cs="Arial"/>
        </w:rPr>
      </w:pPr>
      <w:r w:rsidRPr="00C11662">
        <w:rPr>
          <w:rFonts w:ascii="Arial" w:hAnsi="Arial" w:cs="Arial"/>
        </w:rPr>
        <w:t xml:space="preserve">Se asevera lo anterior,   pues quien habrá de juzgar podrá percatarse que el agente de tránsito fue omiso en indicar con claridad y precisión cual fue la conducta imputada, pues el simple hechos (sic) de haber asentado “fuera del </w:t>
      </w:r>
      <w:proofErr w:type="spellStart"/>
      <w:r w:rsidRPr="00C11662">
        <w:rPr>
          <w:rFonts w:ascii="Arial" w:hAnsi="Arial" w:cs="Arial"/>
        </w:rPr>
        <w:t>limite</w:t>
      </w:r>
      <w:proofErr w:type="spellEnd"/>
      <w:r w:rsidRPr="00C11662">
        <w:rPr>
          <w:rFonts w:ascii="Arial" w:hAnsi="Arial" w:cs="Arial"/>
        </w:rPr>
        <w:t xml:space="preserve"> (sic) en 2 señalamientos”, no se traduce en una motivación, ya que no especificó los elementos particulares de los supuestos hechos acontecidos.</w:t>
      </w:r>
    </w:p>
    <w:p w:rsidR="00660B8F" w:rsidRPr="00C11662" w:rsidRDefault="00660B8F" w:rsidP="00660B8F">
      <w:pPr>
        <w:jc w:val="both"/>
        <w:rPr>
          <w:rFonts w:ascii="Arial" w:hAnsi="Arial" w:cs="Arial"/>
        </w:rPr>
      </w:pPr>
      <w:r w:rsidRPr="00C11662">
        <w:rPr>
          <w:rFonts w:ascii="Arial" w:hAnsi="Arial" w:cs="Arial"/>
        </w:rPr>
        <w:t>Es decir, lo asentado por el agente de tránsito en el folio de infracción, no reúne los elementos necesarios para poder identificar cual es la hipótesis infringida, pues jamás explicó que o quienes estaban fuera del límite. Careciendo además de la descripción del supuesto señalamiento visible y la explicación sucinta y detallada de porque el vehículo de la suscrita debía estar dentro de un límite, pues jamás se realizó una subsunción legal entre la conducta imputada y los elementos de hechos acontecidos, par de esta manera concluir que la suscrita supuestamente actualicé tal hipótesis.</w:t>
      </w:r>
    </w:p>
    <w:p w:rsidR="00660B8F" w:rsidRPr="00C11662" w:rsidRDefault="00660B8F" w:rsidP="00660B8F">
      <w:pPr>
        <w:jc w:val="both"/>
        <w:rPr>
          <w:rFonts w:ascii="Arial" w:hAnsi="Arial" w:cs="Arial"/>
        </w:rPr>
      </w:pPr>
      <w:r w:rsidRPr="00C11662">
        <w:rPr>
          <w:rFonts w:ascii="Arial" w:hAnsi="Arial" w:cs="Arial"/>
        </w:rPr>
        <w:t>En esta misma tesitura, el hecho de que el agente de tránsito haya remarcado un apartado del recuadro denominado “ESTACIONAMIENTO” en donde se indica: “FUERA DEL LIMITE”, tampoco se traduce en una excautiva  (sic) motivación de la conducta, ya que fue omisa en plasmar las circunstancias especiales, razones particulares o causas inmediatas que tomó en cuenta para haber determinado tales conductas, pues el agente de tránsito (sic) no cuentan con  fe pública, por lo que las manifestaciones que realizan en las actas de infracción no pueden ser tomadas como una verdad absoluta, pues de esa manera se estaría violando la garantía de seguridad jurídica tutelada constitucionalmente, ya que el agente de tránsito estaría siendo testigo, juez y parte dentro del acto emitido, situación que legalmente   no puede ser llevada a cabo.</w:t>
      </w:r>
    </w:p>
    <w:p w:rsidR="00660B8F" w:rsidRDefault="00660B8F" w:rsidP="00660B8F">
      <w:pPr>
        <w:jc w:val="both"/>
        <w:rPr>
          <w:rFonts w:ascii="Arial" w:hAnsi="Arial" w:cs="Arial"/>
        </w:rPr>
      </w:pPr>
      <w:r w:rsidRPr="00C11662">
        <w:rPr>
          <w:rFonts w:ascii="Arial" w:hAnsi="Arial" w:cs="Arial"/>
        </w:rPr>
        <w:t>Por lo tanto, el hecho de que no haya realizado una motivación exhaustiva en la cual plasmara circunstancia de tiempo,  modo y lugar  de como sucedieron los hechos, y si los pareció personalmente, pues de lo contrario me dejaría en completo estado de indefensión al desconocer cuál fue la manera en la cual la  demandada determinó las conductas imputadas.</w:t>
      </w:r>
    </w:p>
    <w:p w:rsidR="00660B8F" w:rsidRPr="00C11662" w:rsidRDefault="00660B8F" w:rsidP="00660B8F">
      <w:pPr>
        <w:jc w:val="both"/>
        <w:rPr>
          <w:rFonts w:ascii="Arial" w:hAnsi="Arial" w:cs="Arial"/>
        </w:rPr>
      </w:pPr>
      <w:r w:rsidRPr="00C11662">
        <w:rPr>
          <w:rFonts w:ascii="Arial" w:hAnsi="Arial" w:cs="Arial"/>
        </w:rPr>
        <w:t xml:space="preserve">Razón a lo anterior, es evidente que en la motivación plasmada por la demandada resulta indebida y deficiente, por lo tanto la fundamentación también resulta indebida e insuficiente, ya que no existe adecuación entre los motivos expuestos y las normas aplicables al caso concreto, requisito </w:t>
      </w:r>
      <w:r w:rsidRPr="00C11662">
        <w:rPr>
          <w:rFonts w:ascii="Arial" w:hAnsi="Arial" w:cs="Arial"/>
          <w:i/>
        </w:rPr>
        <w:t>sin qua non</w:t>
      </w:r>
      <w:r w:rsidRPr="00C11662">
        <w:rPr>
          <w:rFonts w:ascii="Arial" w:hAnsi="Arial" w:cs="Arial"/>
        </w:rPr>
        <w:t xml:space="preserve"> para efecto de tener legalmente válido el acto de autoridad…”</w:t>
      </w:r>
    </w:p>
    <w:p w:rsidR="00660B8F" w:rsidRPr="00C11662" w:rsidRDefault="00660B8F" w:rsidP="00660B8F">
      <w:pPr>
        <w:jc w:val="both"/>
        <w:rPr>
          <w:rFonts w:ascii="Arial" w:hAnsi="Arial" w:cs="Arial"/>
        </w:rPr>
      </w:pPr>
      <w:r w:rsidRPr="00C11662">
        <w:rPr>
          <w:rFonts w:ascii="Arial" w:hAnsi="Arial" w:cs="Arial"/>
        </w:rPr>
        <w:t xml:space="preserve">SEGUNDO.- Ahora bien, manifiesto  que me genera evidente perjuicio el acto de autoridad consistente en la calificación de la multicitada acta de infracción por la cantidad de </w:t>
      </w:r>
      <w:r w:rsidRPr="00C11662">
        <w:rPr>
          <w:rFonts w:ascii="Arial" w:hAnsi="Arial" w:cs="Arial"/>
          <w:b/>
        </w:rPr>
        <w:t>$866.00 (Ochocientos sesenta  y seis  pesos 00/100 m.n.)</w:t>
      </w:r>
      <w:r w:rsidRPr="00C11662">
        <w:rPr>
          <w:rFonts w:ascii="Arial" w:hAnsi="Arial" w:cs="Arial"/>
        </w:rPr>
        <w:t>, ya que si la boleta está viciada de nulidad por encontrarse indebidamente fundada y motivada, consecuentemente la calificación de dicha infracción resultará también nula, al ser un fruto de un acto viciado de origen…</w:t>
      </w:r>
    </w:p>
    <w:p w:rsidR="00660B8F" w:rsidRPr="00C11662" w:rsidRDefault="00660B8F" w:rsidP="00660B8F">
      <w:pPr>
        <w:jc w:val="both"/>
        <w:rPr>
          <w:rFonts w:ascii="Arial" w:hAnsi="Arial" w:cs="Arial"/>
        </w:rPr>
      </w:pPr>
      <w:r w:rsidRPr="00C11662">
        <w:rPr>
          <w:rFonts w:ascii="Arial" w:hAnsi="Arial" w:cs="Arial"/>
        </w:rPr>
        <w:t xml:space="preserve">Así mismo, destaco que el acto de autoridad consistente en la calificación no cumplió con lo establecido en las (sic) fracción VI del numeral 137 del código de la materia, pues jamás me explicó los motivos especiales que se tomaron en cuenta para determinar el monto, lo cual es un requisito inherente a todo acto administrativo que emitan las autoridades, ya que únicamente </w:t>
      </w:r>
      <w:r w:rsidRPr="00C11662">
        <w:rPr>
          <w:rFonts w:ascii="Arial" w:hAnsi="Arial" w:cs="Arial"/>
          <w:b/>
          <w:u w:val="single"/>
        </w:rPr>
        <w:t>se indicó de manera verbal</w:t>
      </w:r>
      <w:r w:rsidRPr="00C11662">
        <w:rPr>
          <w:rFonts w:ascii="Arial" w:hAnsi="Arial" w:cs="Arial"/>
        </w:rPr>
        <w:t xml:space="preserve"> que la multa ascendía a la cantidad referida, pero sin dar por escrito el tabulador de sanciones donde se consigne que la determinación del monto fue al libre albedrio de la autoridad calificadora, situación que no puede ser legalmente valida, ya que me dejó en un total </w:t>
      </w:r>
      <w:r w:rsidRPr="00C11662">
        <w:rPr>
          <w:rFonts w:ascii="Arial" w:hAnsi="Arial" w:cs="Arial"/>
        </w:rPr>
        <w:lastRenderedPageBreak/>
        <w:t>y absoluto estado de indefensión, al no conocer las razones de hecho y de derecho que tuvo el delegado calificador para determinar tal cuantía…”</w:t>
      </w:r>
    </w:p>
    <w:p w:rsidR="00660B8F" w:rsidRPr="00C11662" w:rsidRDefault="00660B8F" w:rsidP="00660B8F">
      <w:pPr>
        <w:jc w:val="both"/>
        <w:rPr>
          <w:rFonts w:ascii="Arial" w:hAnsi="Arial" w:cs="Arial"/>
        </w:rPr>
      </w:pPr>
      <w:r w:rsidRPr="00C11662">
        <w:rPr>
          <w:rFonts w:ascii="Arial" w:hAnsi="Arial" w:cs="Arial"/>
        </w:rPr>
        <w:t>La autoridad demandada en la contestación de demanda manifestó lo siguiente:</w:t>
      </w:r>
    </w:p>
    <w:p w:rsidR="00660B8F" w:rsidRPr="00C11662" w:rsidRDefault="00660B8F" w:rsidP="00660B8F">
      <w:pPr>
        <w:jc w:val="both"/>
        <w:rPr>
          <w:rFonts w:ascii="Arial" w:hAnsi="Arial" w:cs="Arial"/>
        </w:rPr>
      </w:pPr>
      <w:r w:rsidRPr="00C11662">
        <w:rPr>
          <w:rFonts w:ascii="Arial" w:hAnsi="Arial" w:cs="Arial"/>
        </w:rPr>
        <w:t>“PRIMERO.- Considero que el acto que se pretende impugnar es (sic) realizo apegado a derecho y cumple con los elementos que señala el artículo 137 del Código de Procedimiento y Justicia Administrativa para el Estado y los Municipios de Guanajuato; pues fue debidamente fundado y motivado.</w:t>
      </w:r>
    </w:p>
    <w:p w:rsidR="00660B8F" w:rsidRPr="00C11662" w:rsidRDefault="00660B8F" w:rsidP="00660B8F">
      <w:pPr>
        <w:jc w:val="both"/>
        <w:rPr>
          <w:rFonts w:ascii="Arial" w:hAnsi="Arial" w:cs="Arial"/>
        </w:rPr>
      </w:pPr>
      <w:r w:rsidRPr="00C11662">
        <w:rPr>
          <w:rFonts w:ascii="Arial" w:hAnsi="Arial" w:cs="Arial"/>
        </w:rPr>
        <w:t>Pues como se puede apreciar se señala como fue que se detectó el vehículo infraccionado situación que deriva en la conducta de estacionarse fuera del límite y por consiguiente, era merecedor de la aplicación de la infracción que le formula.</w:t>
      </w:r>
    </w:p>
    <w:p w:rsidR="00660B8F" w:rsidRPr="00C11662" w:rsidRDefault="00660B8F" w:rsidP="00660B8F">
      <w:pPr>
        <w:jc w:val="both"/>
        <w:rPr>
          <w:rFonts w:ascii="Arial" w:hAnsi="Arial" w:cs="Arial"/>
        </w:rPr>
      </w:pPr>
      <w:r w:rsidRPr="00C11662">
        <w:rPr>
          <w:rFonts w:ascii="Arial" w:hAnsi="Arial" w:cs="Arial"/>
        </w:rPr>
        <w:t>Por lo anterior se levantó la infracción que se pretende impugnar y en el contenido de la misma se puede apreciar que se plasmaron debidamente circunstancias de tiempo, modo y lugar; por lo que resulta fuera de lugar que el hoy actor niegue haber cometido la conducta que motivó la aplicación de la infracción que nos ocupa; más aún que el actor es conocedor y consciente de la falta que cometió y que quiera deslindarse de la responsabilidad que conlleva su falta de interés y desconocimiento del reglamento de tránsito al estacionarse fuera del límite permitido, se encuadra en el supuesto que motivo la infracción; y que claramente se explica el motivo por el cual se realizó la infracción sin que por esto se tenga que plasmar EXHASUTIVAMENTE (sic), como así lo refiere el actor para la debida fundamentación y motivación.</w:t>
      </w:r>
    </w:p>
    <w:p w:rsidR="00660B8F" w:rsidRDefault="00660B8F" w:rsidP="00660B8F">
      <w:pPr>
        <w:jc w:val="both"/>
        <w:rPr>
          <w:rFonts w:ascii="Arial" w:hAnsi="Arial" w:cs="Arial"/>
        </w:rPr>
      </w:pPr>
      <w:r w:rsidRPr="00C11662">
        <w:rPr>
          <w:rFonts w:ascii="Arial" w:hAnsi="Arial" w:cs="Arial"/>
        </w:rPr>
        <w:t>Ya que como el mismo admite mediante la jurisprudencia que enuncia, literalmente en ningún apartado se habla de  exhaustividad, y que solo deberá señalarse con precisión, lo que considero para la emisión del acto, además de la adecuación entre los motivos del caso en concreto y las normas aplicables; condición que está debidamente satisfecha y por lo tanto la conducta que intentan anular está debidamente acorde a la ley.</w:t>
      </w:r>
    </w:p>
    <w:p w:rsidR="00660B8F" w:rsidRPr="00C11662" w:rsidRDefault="00660B8F" w:rsidP="00660B8F">
      <w:pPr>
        <w:jc w:val="both"/>
        <w:rPr>
          <w:rFonts w:ascii="Arial" w:hAnsi="Arial" w:cs="Arial"/>
        </w:rPr>
      </w:pPr>
      <w:r w:rsidRPr="00C11662">
        <w:rPr>
          <w:rFonts w:ascii="Arial" w:hAnsi="Arial" w:cs="Arial"/>
        </w:rPr>
        <w:t>SEGUNDO.- No es de causarle perjuicio lo manifestado por el actor, en razón de que la calificación que se dio a la boleta de infracción es la que se señala en el tabulador que para tal efecto se publicó oficialmente en su momento  sobre las disposiciones administrativas de recaudación para el presente ejercicio y que se encuentran vigentes por lo que resulta improcedente la acción intentada por el actor; cabe mencionar también que el cobro dela boleta de infracción es correcto por estar apegado a derecho y cumplir con los (sic) establecido en el numeral 137 del Código de la materia; por lo que no existe la supuesta conducta de haber determinado a libre albedrio el monto a cubrir por el quejoso, y en consecuencia en ningún momento se le dejó en estado de indefensión ya que conoce plenamente las razones de hecho y de derecho que se tomaron en cuenta para determinar dicha cuantía.</w:t>
      </w:r>
    </w:p>
    <w:p w:rsidR="00660B8F" w:rsidRPr="00C11662" w:rsidRDefault="00660B8F" w:rsidP="00660B8F">
      <w:pPr>
        <w:jc w:val="both"/>
        <w:rPr>
          <w:rFonts w:ascii="Arial" w:hAnsi="Arial" w:cs="Arial"/>
        </w:rPr>
      </w:pPr>
      <w:r w:rsidRPr="00C11662">
        <w:rPr>
          <w:rFonts w:ascii="Arial" w:hAnsi="Arial" w:cs="Arial"/>
        </w:rPr>
        <w:t xml:space="preserve">Ahora bien, por lo anteriormente solicito tenga a bien considerar lo vertido a efecto de que se declare la validez del acto que se emitió sancionando la conducta en que incurrió el hoy actor, de acuerdo con los argumentos jurídicos descritos en </w:t>
      </w:r>
      <w:proofErr w:type="spellStart"/>
      <w:r w:rsidRPr="00C11662">
        <w:rPr>
          <w:rFonts w:ascii="Arial" w:hAnsi="Arial" w:cs="Arial"/>
        </w:rPr>
        <w:t>supralíneas</w:t>
      </w:r>
      <w:proofErr w:type="spellEnd"/>
      <w:r w:rsidRPr="00C11662">
        <w:rPr>
          <w:rFonts w:ascii="Arial" w:hAnsi="Arial" w:cs="Arial"/>
        </w:rPr>
        <w:t xml:space="preserve">, ya que la razón que tuvo la autoridad para emitir el acto de molestia encuadra en el precepto legal invocado, es decir, la autoridad fundó y motivó correctamente, atendiendo a las circunstancias especiales, motivos particulares o causas inmediatas, además de ajustarse a las circunstancias de tiempo, modo y lugar, así el acto plasmado en la boleta de infracción emitida de la que se adolece la parte actora, se fundamentó  en los artículos que aplicaban del Reglamento de Tránsito, Vialidad y Autotransporte para el Municipio de San Luis de la Paz, Guanajuato para el caso que nos ocupa.” </w:t>
      </w:r>
    </w:p>
    <w:p w:rsidR="00660B8F" w:rsidRPr="00C11662" w:rsidRDefault="00660B8F" w:rsidP="00660B8F">
      <w:pPr>
        <w:jc w:val="both"/>
        <w:rPr>
          <w:rFonts w:ascii="Arial" w:hAnsi="Arial" w:cs="Arial"/>
        </w:rPr>
      </w:pPr>
      <w:r w:rsidRPr="00C11662">
        <w:rPr>
          <w:rFonts w:ascii="Arial" w:hAnsi="Arial" w:cs="Arial"/>
          <w:b/>
        </w:rPr>
        <w:t>QUINTO.-</w:t>
      </w:r>
      <w:r w:rsidRPr="00C11662">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660B8F" w:rsidRPr="00C11662" w:rsidRDefault="00660B8F" w:rsidP="00660B8F">
      <w:pPr>
        <w:jc w:val="both"/>
        <w:rPr>
          <w:rFonts w:ascii="Arial" w:hAnsi="Arial" w:cs="Arial"/>
        </w:rPr>
      </w:pPr>
      <w:r w:rsidRPr="00C11662">
        <w:rPr>
          <w:rFonts w:ascii="Arial" w:hAnsi="Arial" w:cs="Arial"/>
        </w:rPr>
        <w:t>El artículo 16 del Pacto Federal, establece:</w:t>
      </w:r>
    </w:p>
    <w:p w:rsidR="00660B8F" w:rsidRPr="00C11662" w:rsidRDefault="00660B8F" w:rsidP="00660B8F">
      <w:pPr>
        <w:jc w:val="both"/>
        <w:rPr>
          <w:rFonts w:ascii="Arial" w:hAnsi="Arial" w:cs="Arial"/>
        </w:rPr>
      </w:pPr>
      <w:r w:rsidRPr="00C11662">
        <w:rPr>
          <w:rFonts w:ascii="Arial" w:hAnsi="Arial" w:cs="Arial"/>
        </w:rPr>
        <w:lastRenderedPageBreak/>
        <w:t>“Nadie puede ser molestado en su persona, familia, domicilio, papeles o posesiones, sino en virtud de mandamiento escrito de la autoridad competente que funde y motive la causa legal del procedimiento.”</w:t>
      </w:r>
    </w:p>
    <w:p w:rsidR="00660B8F" w:rsidRPr="00C11662" w:rsidRDefault="00660B8F" w:rsidP="00660B8F">
      <w:pPr>
        <w:jc w:val="both"/>
        <w:rPr>
          <w:rFonts w:ascii="Arial" w:hAnsi="Arial" w:cs="Arial"/>
        </w:rPr>
      </w:pPr>
      <w:r w:rsidRPr="00C11662">
        <w:rPr>
          <w:rFonts w:ascii="Arial" w:hAnsi="Arial" w:cs="Arial"/>
        </w:rPr>
        <w:t>Es evidente que,  el numeral citado,   no se surtió en la especie, dado que en la boleta de infracción,  número  de folio 177205,  de fecha 28 veintiocho  de abril  de 2022 dos mil veintidós,  es un acto administrativo viciado, por una parte se señalan diversos numerales, correspondientes a los preceptos normativos del   Reglamento de Tránsito de esta Municipalidad, y por otra, no se motivó debidamente.</w:t>
      </w:r>
    </w:p>
    <w:p w:rsidR="00660B8F" w:rsidRPr="00C11662" w:rsidRDefault="00660B8F" w:rsidP="00660B8F">
      <w:pPr>
        <w:jc w:val="both"/>
        <w:rPr>
          <w:rFonts w:ascii="Arial" w:hAnsi="Arial" w:cs="Arial"/>
        </w:rPr>
      </w:pPr>
      <w:r w:rsidRPr="00C11662">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660B8F" w:rsidRPr="00660B8F" w:rsidRDefault="00660B8F" w:rsidP="00660B8F">
      <w:pPr>
        <w:jc w:val="both"/>
        <w:rPr>
          <w:rFonts w:ascii="Arial" w:hAnsi="Arial" w:cs="Arial"/>
        </w:rPr>
      </w:pPr>
      <w:r w:rsidRPr="00C11662">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660B8F" w:rsidRPr="00C11662" w:rsidRDefault="00660B8F" w:rsidP="00660B8F">
      <w:pPr>
        <w:jc w:val="both"/>
        <w:rPr>
          <w:rFonts w:ascii="Arial" w:hAnsi="Arial" w:cs="Arial"/>
          <w:i/>
        </w:rPr>
      </w:pPr>
      <w:r w:rsidRPr="00C11662">
        <w:rPr>
          <w:rFonts w:ascii="Arial" w:hAnsi="Arial" w:cs="Arial"/>
          <w:b/>
          <w:i/>
        </w:rPr>
        <w:t>BOLETAS DE INFRACCIÓN. FUNDAMENTACIÓN Y MOTIVACIÓN DE LAS.</w:t>
      </w:r>
      <w:r w:rsidRPr="00C11662">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660B8F" w:rsidRPr="00C11662" w:rsidRDefault="00660B8F" w:rsidP="00660B8F">
      <w:pPr>
        <w:jc w:val="both"/>
        <w:rPr>
          <w:rFonts w:ascii="Arial" w:hAnsi="Arial" w:cs="Arial"/>
          <w:i/>
        </w:rPr>
      </w:pPr>
      <w:r w:rsidRPr="00C11662">
        <w:rPr>
          <w:rFonts w:ascii="Arial" w:hAnsi="Arial" w:cs="Arial"/>
          <w:b/>
          <w:i/>
        </w:rPr>
        <w:t>TRÁNSITO, MULTAS DE.</w:t>
      </w:r>
      <w:r w:rsidRPr="00C11662">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660B8F" w:rsidRPr="00C11662" w:rsidRDefault="00660B8F" w:rsidP="00660B8F">
      <w:pPr>
        <w:jc w:val="both"/>
        <w:rPr>
          <w:rFonts w:ascii="Arial" w:hAnsi="Arial" w:cs="Arial"/>
        </w:rPr>
      </w:pPr>
      <w:r w:rsidRPr="00C11662">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C11662">
        <w:rPr>
          <w:rFonts w:ascii="Arial" w:hAnsi="Arial" w:cs="Arial"/>
          <w:u w:val="single"/>
        </w:rPr>
        <w:t xml:space="preserve">por </w:t>
      </w:r>
      <w:r w:rsidRPr="00C11662">
        <w:rPr>
          <w:rFonts w:ascii="Arial" w:hAnsi="Arial" w:cs="Arial"/>
          <w:b/>
          <w:u w:val="single"/>
        </w:rPr>
        <w:t>fundar</w:t>
      </w:r>
      <w:r w:rsidRPr="00C11662">
        <w:rPr>
          <w:rFonts w:ascii="Arial" w:hAnsi="Arial" w:cs="Arial"/>
          <w:u w:val="single"/>
        </w:rPr>
        <w:t xml:space="preserve">  ha de entenderse la expresión de los preceptos legales aplicables al caso concreto</w:t>
      </w:r>
      <w:r w:rsidRPr="00C11662">
        <w:rPr>
          <w:rFonts w:ascii="Arial" w:hAnsi="Arial" w:cs="Arial"/>
        </w:rPr>
        <w:t xml:space="preserve"> </w:t>
      </w:r>
      <w:r w:rsidRPr="00C11662">
        <w:rPr>
          <w:rFonts w:ascii="Arial" w:hAnsi="Arial" w:cs="Arial"/>
          <w:u w:val="single"/>
        </w:rPr>
        <w:t xml:space="preserve">y </w:t>
      </w:r>
      <w:r w:rsidRPr="00C11662">
        <w:rPr>
          <w:rFonts w:ascii="Arial" w:hAnsi="Arial" w:cs="Arial"/>
          <w:b/>
          <w:u w:val="single"/>
        </w:rPr>
        <w:t>por motivar</w:t>
      </w:r>
      <w:r w:rsidRPr="00C11662">
        <w:rPr>
          <w:rFonts w:ascii="Arial" w:hAnsi="Arial" w:cs="Arial"/>
          <w:u w:val="single"/>
        </w:rPr>
        <w:t>, la exposición de los hechos y razonamientos lógico jurídicos que expliquen porque es aplicable el derecho positivo al caso en concreto.</w:t>
      </w:r>
      <w:r w:rsidRPr="00C11662">
        <w:rPr>
          <w:rFonts w:ascii="Arial" w:hAnsi="Arial" w:cs="Arial"/>
        </w:rPr>
        <w:t xml:space="preserve"> Sirve de sustento al argumento vertido </w:t>
      </w:r>
      <w:proofErr w:type="spellStart"/>
      <w:r w:rsidRPr="00C11662">
        <w:rPr>
          <w:rFonts w:ascii="Arial" w:hAnsi="Arial" w:cs="Arial"/>
        </w:rPr>
        <w:t>supralíneas</w:t>
      </w:r>
      <w:proofErr w:type="spellEnd"/>
      <w:r w:rsidRPr="00C11662">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660B8F" w:rsidRPr="00C11662" w:rsidRDefault="00660B8F" w:rsidP="00660B8F">
      <w:pPr>
        <w:jc w:val="both"/>
        <w:rPr>
          <w:rFonts w:ascii="Arial" w:hAnsi="Arial" w:cs="Arial"/>
          <w:i/>
        </w:rPr>
      </w:pPr>
      <w:r w:rsidRPr="00C11662">
        <w:rPr>
          <w:rFonts w:ascii="Arial" w:hAnsi="Arial" w:cs="Arial"/>
          <w:i/>
        </w:rPr>
        <w:t>“</w:t>
      </w:r>
      <w:r w:rsidRPr="00C11662">
        <w:rPr>
          <w:rFonts w:ascii="Arial" w:hAnsi="Arial" w:cs="Arial"/>
          <w:b/>
          <w:i/>
        </w:rPr>
        <w:t>FUNDAMENTACIÓN Y MOTIVACIÓN.</w:t>
      </w:r>
      <w:r w:rsidRPr="00C11662">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660B8F" w:rsidRPr="00C11662" w:rsidRDefault="00660B8F" w:rsidP="00660B8F">
      <w:pPr>
        <w:jc w:val="both"/>
        <w:rPr>
          <w:rFonts w:ascii="Arial" w:hAnsi="Arial" w:cs="Arial"/>
        </w:rPr>
      </w:pPr>
      <w:r w:rsidRPr="00C11662">
        <w:rPr>
          <w:rFonts w:ascii="Arial" w:hAnsi="Arial" w:cs="Arial"/>
        </w:rPr>
        <w:lastRenderedPageBreak/>
        <w:t xml:space="preserve">Así como la jurisprudencia emitida por el Segundo Tribunal Colegiado del Sexto Circuito, publicado en el Semanario Judicial de la Federación y su Gaceta, Tomo 64, abril de 1993, Tesis VI.2º .J/284, página 43 que a la letra dice: </w:t>
      </w:r>
    </w:p>
    <w:p w:rsidR="00660B8F" w:rsidRPr="00C11662" w:rsidRDefault="00660B8F" w:rsidP="00660B8F">
      <w:pPr>
        <w:jc w:val="both"/>
        <w:rPr>
          <w:rFonts w:ascii="Arial" w:hAnsi="Arial" w:cs="Arial"/>
          <w:i/>
        </w:rPr>
      </w:pPr>
      <w:r w:rsidRPr="00C11662">
        <w:rPr>
          <w:rFonts w:ascii="Arial" w:hAnsi="Arial" w:cs="Arial"/>
          <w:b/>
          <w:i/>
        </w:rPr>
        <w:t>“FUNDAMENTACIÓN Y MOTIVACIÓN DE LOS ACTOS ADMINISTRATIVOS.-</w:t>
      </w:r>
      <w:r w:rsidRPr="00C11662">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11662">
        <w:rPr>
          <w:rFonts w:ascii="Arial" w:hAnsi="Arial" w:cs="Arial"/>
          <w:i/>
        </w:rPr>
        <w:t>subincisos</w:t>
      </w:r>
      <w:proofErr w:type="spellEnd"/>
      <w:r w:rsidRPr="00C11662">
        <w:rPr>
          <w:rFonts w:ascii="Arial" w:hAnsi="Arial" w:cs="Arial"/>
          <w:i/>
        </w:rPr>
        <w:t xml:space="preserve">, fracciones y preceptos aplicables, y b).- los cuerpos legales, y preceptos que otorgan competencia o facultades a las autoridades para emitir el acto en agravio del gobernado.”  </w:t>
      </w:r>
    </w:p>
    <w:p w:rsidR="00660B8F" w:rsidRPr="00C11662" w:rsidRDefault="00660B8F" w:rsidP="00660B8F">
      <w:pPr>
        <w:jc w:val="both"/>
        <w:rPr>
          <w:rFonts w:ascii="Arial" w:hAnsi="Arial" w:cs="Arial"/>
          <w:i/>
        </w:rPr>
      </w:pPr>
      <w:r w:rsidRPr="00C11662">
        <w:rPr>
          <w:rFonts w:ascii="Arial" w:hAnsi="Arial" w:cs="Arial"/>
          <w:i/>
        </w:rPr>
        <w:t>“</w:t>
      </w:r>
      <w:r w:rsidRPr="00C11662">
        <w:rPr>
          <w:rFonts w:ascii="Arial" w:hAnsi="Arial" w:cs="Arial"/>
          <w:b/>
          <w:i/>
        </w:rPr>
        <w:t>FUNDAMENTACIÓN Y MOTIVACIÓN.-</w:t>
      </w:r>
      <w:r w:rsidRPr="00C11662">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660B8F" w:rsidRPr="00C11662" w:rsidRDefault="00660B8F" w:rsidP="00660B8F">
      <w:pPr>
        <w:jc w:val="both"/>
        <w:rPr>
          <w:rFonts w:ascii="Arial" w:hAnsi="Arial" w:cs="Arial"/>
          <w:i/>
        </w:rPr>
      </w:pPr>
      <w:r w:rsidRPr="00C11662">
        <w:rPr>
          <w:rFonts w:ascii="Arial" w:hAnsi="Arial" w:cs="Arial"/>
          <w:i/>
        </w:rPr>
        <w:t>“</w:t>
      </w:r>
      <w:r w:rsidRPr="00C11662">
        <w:rPr>
          <w:rFonts w:ascii="Arial" w:hAnsi="Arial" w:cs="Arial"/>
          <w:b/>
          <w:i/>
        </w:rPr>
        <w:t>FUNDAMENTACIÓN Y MOTIVACIÓN, FALTA O INDEBIDA. EN CUANTO SON DISTINTAS, UNAS GENERAN NULIDAD LISA Y LLANA Y OTRAS PARA EFECTO.-</w:t>
      </w:r>
      <w:r w:rsidRPr="00C11662">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11662">
        <w:rPr>
          <w:rFonts w:ascii="Arial" w:hAnsi="Arial" w:cs="Arial"/>
          <w:i/>
        </w:rPr>
        <w:t>dan</w:t>
      </w:r>
      <w:proofErr w:type="gramEnd"/>
      <w:r w:rsidRPr="00C11662">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w:t>
      </w:r>
      <w:r w:rsidRPr="00C11662">
        <w:rPr>
          <w:rFonts w:ascii="Arial" w:hAnsi="Arial" w:cs="Arial"/>
          <w:i/>
        </w:rPr>
        <w:lastRenderedPageBreak/>
        <w:t>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660B8F" w:rsidRPr="00C11662" w:rsidRDefault="00660B8F" w:rsidP="00660B8F">
      <w:pPr>
        <w:jc w:val="both"/>
        <w:rPr>
          <w:rFonts w:ascii="Arial" w:hAnsi="Arial" w:cs="Arial"/>
        </w:rPr>
      </w:pPr>
      <w:r w:rsidRPr="00C11662">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660B8F" w:rsidRPr="00C11662" w:rsidRDefault="00660B8F" w:rsidP="00660B8F">
      <w:pPr>
        <w:jc w:val="both"/>
        <w:rPr>
          <w:rFonts w:ascii="Arial" w:hAnsi="Arial" w:cs="Arial"/>
        </w:rPr>
      </w:pPr>
      <w:r w:rsidRPr="00C11662">
        <w:rPr>
          <w:rFonts w:ascii="Arial" w:hAnsi="Arial" w:cs="Arial"/>
        </w:rPr>
        <w:t>La fracción V del artículo 137 del Código que regula esta materia, establece como elemento de validez de todo acto administrativo, además de constar por escrito,  DEBE INDICARSE LA AUTORIDAD DE LA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660B8F" w:rsidRPr="00C11662" w:rsidRDefault="00660B8F" w:rsidP="00660B8F">
      <w:pPr>
        <w:jc w:val="both"/>
        <w:rPr>
          <w:rFonts w:ascii="Arial" w:hAnsi="Arial" w:cs="Arial"/>
          <w:i/>
        </w:rPr>
      </w:pPr>
      <w:r w:rsidRPr="00C11662">
        <w:rPr>
          <w:rFonts w:ascii="Arial" w:hAnsi="Arial" w:cs="Arial"/>
          <w:i/>
        </w:rPr>
        <w:t>“</w:t>
      </w:r>
      <w:r w:rsidRPr="00C11662">
        <w:rPr>
          <w:rFonts w:ascii="Arial" w:hAnsi="Arial" w:cs="Arial"/>
          <w:b/>
          <w:i/>
        </w:rPr>
        <w:t>COMPETENCIA. LA AUTORIDAD QUE CALIFICA LA INFRACCIÓN DEBE FUNDAR SU</w:t>
      </w:r>
      <w:r w:rsidRPr="00C11662">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660B8F" w:rsidRDefault="00660B8F" w:rsidP="00660B8F">
      <w:pPr>
        <w:jc w:val="both"/>
        <w:rPr>
          <w:rFonts w:ascii="Arial" w:hAnsi="Arial" w:cs="Arial"/>
          <w:i/>
        </w:rPr>
      </w:pPr>
      <w:r w:rsidRPr="00C11662">
        <w:rPr>
          <w:rFonts w:ascii="Arial" w:hAnsi="Arial" w:cs="Arial"/>
          <w:b/>
          <w:i/>
        </w:rPr>
        <w:t>CALIFICACIÓN LEGAL DE LA INFRACCIÓN. REQUISITOS QUE DEBE REUNIR LA.</w:t>
      </w:r>
      <w:r w:rsidRPr="00C11662">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660B8F" w:rsidRPr="00660B8F" w:rsidRDefault="00660B8F" w:rsidP="00660B8F">
      <w:pPr>
        <w:jc w:val="both"/>
        <w:rPr>
          <w:rFonts w:ascii="Arial" w:hAnsi="Arial" w:cs="Arial"/>
          <w:i/>
        </w:rPr>
      </w:pPr>
      <w:proofErr w:type="gramStart"/>
      <w:r w:rsidRPr="00C11662">
        <w:rPr>
          <w:rFonts w:ascii="Arial" w:hAnsi="Arial" w:cs="Arial"/>
        </w:rPr>
        <w:t>del</w:t>
      </w:r>
      <w:proofErr w:type="gramEnd"/>
      <w:r w:rsidRPr="00C11662">
        <w:rPr>
          <w:rFonts w:ascii="Arial" w:hAnsi="Arial" w:cs="Arial"/>
        </w:rPr>
        <w:t xml:space="preserve"> presente proceso,  pretendió fundar y motivar el acto que se impugnó, lo cual es una clara violación a los artículos 14 y 16 del Código Político, artículo 2 de la Constitución  del Estado de Guanajuato,  artículo 4  de la Ley Orgánica Municipal para </w:t>
      </w:r>
      <w:r w:rsidRPr="00C11662">
        <w:rPr>
          <w:rFonts w:ascii="Arial" w:hAnsi="Arial" w:cs="Arial"/>
        </w:rPr>
        <w:lastRenderedPageBreak/>
        <w:t xml:space="preserve">el Estado de Guanajuato, y articulo 282 primer párrafo del Código que regula esta materia,  sirve de apoyo el siguiente Criterio emitido por el Tribunal de Justicia Administrativa de nuestra Entidad Federativa: </w:t>
      </w:r>
    </w:p>
    <w:p w:rsidR="00660B8F" w:rsidRPr="00C11662" w:rsidRDefault="00660B8F" w:rsidP="00660B8F">
      <w:pPr>
        <w:jc w:val="both"/>
        <w:rPr>
          <w:rFonts w:ascii="Arial" w:hAnsi="Arial" w:cs="Arial"/>
          <w:i/>
        </w:rPr>
      </w:pPr>
      <w:r w:rsidRPr="00C11662">
        <w:rPr>
          <w:rFonts w:ascii="Arial" w:hAnsi="Arial" w:cs="Arial"/>
          <w:b/>
          <w:i/>
        </w:rPr>
        <w:t>CONTESTACIÓN DE LA DEMANDA. NO ES EL MEDIO PARA EXPRESAR LOS MOTIVOS Y FUNDAMENTOS DEL ACTO RECLAMADO.-</w:t>
      </w:r>
      <w:r w:rsidRPr="00C11662">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C11662">
        <w:rPr>
          <w:rFonts w:ascii="Arial" w:hAnsi="Arial" w:cs="Arial"/>
          <w:i/>
        </w:rPr>
        <w:t>Noe</w:t>
      </w:r>
      <w:proofErr w:type="spellEnd"/>
      <w:r w:rsidRPr="00C11662">
        <w:rPr>
          <w:rFonts w:ascii="Arial" w:hAnsi="Arial" w:cs="Arial"/>
          <w:i/>
        </w:rPr>
        <w:t xml:space="preserve"> </w:t>
      </w:r>
      <w:proofErr w:type="spellStart"/>
      <w:r w:rsidRPr="00C11662">
        <w:rPr>
          <w:rFonts w:ascii="Arial" w:hAnsi="Arial" w:cs="Arial"/>
          <w:i/>
        </w:rPr>
        <w:t>Mascot</w:t>
      </w:r>
      <w:proofErr w:type="spellEnd"/>
      <w:r w:rsidRPr="00C11662">
        <w:rPr>
          <w:rFonts w:ascii="Arial" w:hAnsi="Arial" w:cs="Arial"/>
          <w:i/>
        </w:rPr>
        <w:t xml:space="preserve"> Uribe.)</w:t>
      </w:r>
    </w:p>
    <w:p w:rsidR="00660B8F" w:rsidRPr="00C11662" w:rsidRDefault="00660B8F" w:rsidP="00660B8F">
      <w:pPr>
        <w:jc w:val="both"/>
        <w:rPr>
          <w:rFonts w:ascii="Arial" w:hAnsi="Arial" w:cs="Arial"/>
        </w:rPr>
      </w:pPr>
      <w:r w:rsidRPr="00C11662">
        <w:rPr>
          <w:rFonts w:ascii="Arial" w:hAnsi="Arial" w:cs="Arial"/>
        </w:rPr>
        <w:t>De igual forma, tiene aplicación por analogía la Tesis: V-TA-2aS-70, Época Quinta, Instancia: Segunda Sección, Fuente: R.T.F.J.F.A. Quinta Época. Año IV. No. 48. Diciembre 2004, visible en la Página: 311, que reza:</w:t>
      </w:r>
    </w:p>
    <w:p w:rsidR="00660B8F" w:rsidRPr="00C11662" w:rsidRDefault="00660B8F" w:rsidP="00660B8F">
      <w:pPr>
        <w:jc w:val="both"/>
        <w:rPr>
          <w:rFonts w:ascii="Arial" w:hAnsi="Arial" w:cs="Arial"/>
          <w:i/>
        </w:rPr>
      </w:pPr>
      <w:r w:rsidRPr="00C11662">
        <w:rPr>
          <w:rFonts w:ascii="Arial" w:hAnsi="Arial" w:cs="Arial"/>
          <w:b/>
          <w:i/>
        </w:rPr>
        <w:t>FUNDAMENTACIÓN DE LA RESOLUCIÓN IMPUGNADA.- NO PUEDE MEJORARSE EN LA CONTESTACIÓN DE LA DEMANDA.-</w:t>
      </w:r>
      <w:r w:rsidRPr="00C11662">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660B8F" w:rsidRPr="00C11662" w:rsidRDefault="00660B8F" w:rsidP="00660B8F">
      <w:pPr>
        <w:jc w:val="both"/>
        <w:rPr>
          <w:rFonts w:ascii="Arial" w:eastAsia="Times New Roman" w:hAnsi="Arial" w:cs="Arial"/>
          <w:i/>
          <w:color w:val="000000"/>
        </w:rPr>
      </w:pPr>
      <w:r w:rsidRPr="00C11662">
        <w:rPr>
          <w:rFonts w:ascii="Arial" w:eastAsia="Times New Roman" w:hAnsi="Arial" w:cs="Arial"/>
          <w:b/>
          <w:i/>
          <w:color w:val="000000"/>
        </w:rPr>
        <w:t xml:space="preserve">“FUNDAMENTACIÓN Y MOTIVACIÓN. DEBEN CONSTAR EN EL CUERPO DE LA RESOLUCIÓN Y NO EN DOCUMENTO DISTINTO. </w:t>
      </w:r>
      <w:r w:rsidRPr="00C11662">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660B8F" w:rsidRPr="00660B8F" w:rsidRDefault="00660B8F" w:rsidP="00660B8F">
      <w:pPr>
        <w:jc w:val="both"/>
        <w:rPr>
          <w:rFonts w:ascii="Arial" w:hAnsi="Arial" w:cs="Arial"/>
          <w:i/>
        </w:rPr>
      </w:pPr>
      <w:r w:rsidRPr="00C11662">
        <w:rPr>
          <w:rFonts w:ascii="Arial" w:hAnsi="Arial" w:cs="Arial"/>
          <w:i/>
        </w:rPr>
        <w:t>“</w:t>
      </w:r>
      <w:r w:rsidRPr="00C11662">
        <w:rPr>
          <w:rFonts w:ascii="Arial" w:hAnsi="Arial" w:cs="Arial"/>
          <w:b/>
          <w:i/>
        </w:rPr>
        <w:t>AUTORIDADES. FUNDAMENTACIÓN DE SUS ACTOS.-</w:t>
      </w:r>
      <w:r w:rsidRPr="00C11662">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660B8F" w:rsidRPr="00C11662" w:rsidRDefault="00660B8F" w:rsidP="00660B8F">
      <w:pPr>
        <w:jc w:val="both"/>
        <w:rPr>
          <w:rFonts w:ascii="Arial" w:hAnsi="Arial" w:cs="Arial"/>
        </w:rPr>
      </w:pPr>
      <w:r w:rsidRPr="00C11662">
        <w:rPr>
          <w:rFonts w:ascii="Arial" w:hAnsi="Arial" w:cs="Arial"/>
        </w:rPr>
        <w:t>Una vez satisfecha la pretensión de nulidad, se procede al estudio de las demás pretensiones de nulidad, se procede al estudio de las demás pretensiones:</w:t>
      </w:r>
    </w:p>
    <w:p w:rsidR="00660B8F" w:rsidRPr="00C11662" w:rsidRDefault="00660B8F" w:rsidP="00660B8F">
      <w:pPr>
        <w:pStyle w:val="Prrafodelista"/>
        <w:numPr>
          <w:ilvl w:val="0"/>
          <w:numId w:val="3"/>
        </w:numPr>
        <w:jc w:val="both"/>
        <w:rPr>
          <w:rFonts w:ascii="Arial" w:hAnsi="Arial" w:cs="Arial"/>
        </w:rPr>
      </w:pPr>
      <w:r w:rsidRPr="00C11662">
        <w:rPr>
          <w:rFonts w:ascii="Arial" w:hAnsi="Arial" w:cs="Arial"/>
        </w:rPr>
        <w:t>Devolución de la cantidad pagada indebidamente. En su demanda, el actor solicita que le sea devuelta la cantidad pagada indebidamente, junto con las actualizaciones e intereses que se hubieran generado.</w:t>
      </w:r>
    </w:p>
    <w:p w:rsidR="00660B8F" w:rsidRPr="00C11662" w:rsidRDefault="00660B8F" w:rsidP="00660B8F">
      <w:pPr>
        <w:jc w:val="both"/>
        <w:rPr>
          <w:rFonts w:ascii="Arial" w:hAnsi="Arial" w:cs="Arial"/>
        </w:rPr>
      </w:pPr>
      <w:r w:rsidRPr="00C11662">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660B8F" w:rsidRPr="00C11662" w:rsidRDefault="00660B8F" w:rsidP="00660B8F">
      <w:pPr>
        <w:jc w:val="both"/>
        <w:rPr>
          <w:rFonts w:ascii="Arial" w:hAnsi="Arial" w:cs="Arial"/>
        </w:rPr>
      </w:pPr>
      <w:r w:rsidRPr="00C11662">
        <w:rPr>
          <w:rFonts w:ascii="Arial" w:hAnsi="Arial" w:cs="Arial"/>
        </w:rPr>
        <w:lastRenderedPageBreak/>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660B8F" w:rsidRPr="00C11662" w:rsidRDefault="00660B8F" w:rsidP="00660B8F">
      <w:pPr>
        <w:jc w:val="both"/>
        <w:rPr>
          <w:rFonts w:ascii="Arial" w:hAnsi="Arial" w:cs="Arial"/>
        </w:rPr>
      </w:pPr>
      <w:r w:rsidRPr="00C11662">
        <w:rPr>
          <w:rFonts w:ascii="Arial" w:hAnsi="Arial" w:cs="Arial"/>
        </w:rPr>
        <w:t xml:space="preserve">Para acreditar el pago de la multa impuesta con motivo de la infracción combatida, la parte actora exhibe en su demanda la documental consistente en original de recibo oficial de pago número 27645 –AE, de fecha 28 veintiocho  de abril  de 2022 dos mil veintidós. </w:t>
      </w:r>
    </w:p>
    <w:p w:rsidR="00660B8F" w:rsidRPr="00C11662" w:rsidRDefault="00660B8F" w:rsidP="00660B8F">
      <w:pPr>
        <w:jc w:val="both"/>
        <w:rPr>
          <w:rFonts w:ascii="Arial" w:hAnsi="Arial" w:cs="Arial"/>
        </w:rPr>
      </w:pPr>
      <w:r w:rsidRPr="00C11662">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660B8F" w:rsidRPr="00C11662" w:rsidRDefault="00660B8F" w:rsidP="00660B8F">
      <w:pPr>
        <w:jc w:val="both"/>
        <w:rPr>
          <w:rFonts w:ascii="Arial" w:hAnsi="Arial" w:cs="Arial"/>
        </w:rPr>
      </w:pPr>
      <w:r w:rsidRPr="00C11662">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660B8F" w:rsidRPr="00C11662" w:rsidRDefault="00660B8F" w:rsidP="00660B8F">
      <w:pPr>
        <w:jc w:val="both"/>
        <w:rPr>
          <w:rFonts w:ascii="Arial" w:hAnsi="Arial" w:cs="Arial"/>
        </w:rPr>
      </w:pPr>
      <w:r w:rsidRPr="00C11662">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660B8F" w:rsidRPr="00C11662" w:rsidRDefault="00660B8F" w:rsidP="00660B8F">
      <w:pPr>
        <w:jc w:val="both"/>
        <w:rPr>
          <w:rFonts w:ascii="Arial" w:hAnsi="Arial" w:cs="Arial"/>
        </w:rPr>
      </w:pPr>
      <w:r w:rsidRPr="00C11662">
        <w:rPr>
          <w:rFonts w:ascii="Arial" w:hAnsi="Arial" w:cs="Arial"/>
        </w:rPr>
        <w:t xml:space="preserve">El artículo 45 de la Ley de Hacienda para los Municipios del Estado de Guanajuato, establece que </w:t>
      </w:r>
      <w:r w:rsidRPr="00C11662">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C11662">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660B8F" w:rsidRPr="00C11662" w:rsidRDefault="00660B8F" w:rsidP="00660B8F">
      <w:pPr>
        <w:jc w:val="both"/>
        <w:rPr>
          <w:rFonts w:ascii="Arial" w:hAnsi="Arial" w:cs="Arial"/>
        </w:rPr>
      </w:pPr>
      <w:r w:rsidRPr="00C11662">
        <w:rPr>
          <w:rFonts w:ascii="Arial" w:hAnsi="Arial" w:cs="Arial"/>
        </w:rPr>
        <w:t xml:space="preserve">Por lo tanto, la devolución cuyo momento asciende a la cantidad de $866.00 (ochocientos ochenta y seis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660B8F" w:rsidRPr="00C11662" w:rsidRDefault="00660B8F" w:rsidP="00660B8F">
      <w:pPr>
        <w:jc w:val="both"/>
        <w:rPr>
          <w:rFonts w:ascii="Arial" w:hAnsi="Arial" w:cs="Arial"/>
        </w:rPr>
      </w:pPr>
      <w:r w:rsidRPr="00C11662">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660B8F" w:rsidRPr="00C11662" w:rsidRDefault="00660B8F" w:rsidP="00660B8F">
      <w:pPr>
        <w:jc w:val="both"/>
        <w:rPr>
          <w:rFonts w:ascii="Arial" w:hAnsi="Arial" w:cs="Arial"/>
        </w:rPr>
      </w:pPr>
      <w:r w:rsidRPr="00C11662">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660B8F" w:rsidRPr="00C11662" w:rsidRDefault="00660B8F" w:rsidP="00660B8F">
      <w:pPr>
        <w:jc w:val="both"/>
        <w:rPr>
          <w:rFonts w:ascii="Arial" w:hAnsi="Arial" w:cs="Arial"/>
        </w:rPr>
      </w:pPr>
      <w:r w:rsidRPr="00C11662">
        <w:rPr>
          <w:rFonts w:ascii="Arial" w:hAnsi="Arial" w:cs="Arial"/>
        </w:rPr>
        <w:t>Del análisis a la porción normativa transcrita se advierte que la procedencia del pago de intereses en el supuesto mencionado, requiere la concurrencia de los siguientes elementos:</w:t>
      </w:r>
    </w:p>
    <w:p w:rsidR="00660B8F" w:rsidRPr="00C11662" w:rsidRDefault="00660B8F" w:rsidP="00660B8F">
      <w:pPr>
        <w:pStyle w:val="Prrafodelista"/>
        <w:numPr>
          <w:ilvl w:val="0"/>
          <w:numId w:val="4"/>
        </w:numPr>
        <w:jc w:val="both"/>
        <w:rPr>
          <w:rFonts w:ascii="Arial" w:hAnsi="Arial" w:cs="Arial"/>
        </w:rPr>
      </w:pPr>
      <w:r w:rsidRPr="00C11662">
        <w:rPr>
          <w:rFonts w:ascii="Arial" w:hAnsi="Arial" w:cs="Arial"/>
        </w:rPr>
        <w:lastRenderedPageBreak/>
        <w:t>El establecimiento de un crédito fiscal por la autoridad en contra de un contribuyente.</w:t>
      </w:r>
    </w:p>
    <w:p w:rsidR="00660B8F" w:rsidRPr="00C11662" w:rsidRDefault="00660B8F" w:rsidP="00660B8F">
      <w:pPr>
        <w:pStyle w:val="Prrafodelista"/>
        <w:numPr>
          <w:ilvl w:val="0"/>
          <w:numId w:val="4"/>
        </w:numPr>
        <w:jc w:val="both"/>
        <w:rPr>
          <w:rFonts w:ascii="Arial" w:hAnsi="Arial" w:cs="Arial"/>
        </w:rPr>
      </w:pPr>
      <w:r w:rsidRPr="00C11662">
        <w:rPr>
          <w:rFonts w:ascii="Arial" w:hAnsi="Arial" w:cs="Arial"/>
        </w:rPr>
        <w:t>La realización del pago de ese crédito fiscal por ese particular.</w:t>
      </w:r>
    </w:p>
    <w:p w:rsidR="00660B8F" w:rsidRPr="00C11662" w:rsidRDefault="00660B8F" w:rsidP="00660B8F">
      <w:pPr>
        <w:pStyle w:val="Prrafodelista"/>
        <w:numPr>
          <w:ilvl w:val="0"/>
          <w:numId w:val="4"/>
        </w:numPr>
        <w:jc w:val="both"/>
        <w:rPr>
          <w:rFonts w:ascii="Arial" w:hAnsi="Arial" w:cs="Arial"/>
        </w:rPr>
      </w:pPr>
      <w:r w:rsidRPr="00C11662">
        <w:rPr>
          <w:rFonts w:ascii="Arial" w:hAnsi="Arial" w:cs="Arial"/>
        </w:rPr>
        <w:t>La inconformidad del contribuyente con el crédito fiscal pagado, manifiesta a través del ejercicio de algún medio de defensa legal.</w:t>
      </w:r>
    </w:p>
    <w:p w:rsidR="00660B8F" w:rsidRPr="00C11662" w:rsidRDefault="00660B8F" w:rsidP="00660B8F">
      <w:pPr>
        <w:pStyle w:val="Prrafodelista"/>
        <w:numPr>
          <w:ilvl w:val="0"/>
          <w:numId w:val="4"/>
        </w:numPr>
        <w:jc w:val="both"/>
        <w:rPr>
          <w:rFonts w:ascii="Arial" w:hAnsi="Arial" w:cs="Arial"/>
        </w:rPr>
      </w:pPr>
      <w:r w:rsidRPr="00C11662">
        <w:rPr>
          <w:rFonts w:ascii="Arial" w:hAnsi="Arial" w:cs="Arial"/>
        </w:rPr>
        <w:t>La resolución de la impugnación a favor del particular inconforme, declarando la nulidad del crédito fiscal.</w:t>
      </w:r>
    </w:p>
    <w:p w:rsidR="00660B8F" w:rsidRPr="00C11662" w:rsidRDefault="00660B8F" w:rsidP="00660B8F">
      <w:pPr>
        <w:jc w:val="both"/>
        <w:rPr>
          <w:rFonts w:ascii="Arial" w:hAnsi="Arial" w:cs="Arial"/>
        </w:rPr>
      </w:pPr>
      <w:r w:rsidRPr="00C11662">
        <w:rPr>
          <w:rFonts w:ascii="Arial" w:hAnsi="Arial" w:cs="Arial"/>
        </w:rPr>
        <w:t>Con base a lo anterior, se colige que en el caso sí procede el pago de intereses ya que concurren los elementos apuntados, a saber: 1) Por la comisión de la falta administrativa asentada en la boleta de infracción,  folio 177205,  de fecha 28 veintiocho  de abril  de 2022 dos mil veintidós, se impuso al actor una sanción económica; 2) Este realizó el pago de esa multa el día, de fecha 28 veintiocho  de abril, tal como se desprende del recibo de pago número 27645 –AE,  y,  3) En contra de la boleta de infracción se promovió el demanda de juicio de nulidad.</w:t>
      </w:r>
    </w:p>
    <w:p w:rsidR="00660B8F" w:rsidRPr="00C11662" w:rsidRDefault="00660B8F" w:rsidP="00660B8F">
      <w:pPr>
        <w:jc w:val="both"/>
        <w:rPr>
          <w:rFonts w:ascii="Arial" w:hAnsi="Arial" w:cs="Arial"/>
        </w:rPr>
      </w:pPr>
      <w:r w:rsidRPr="00C11662">
        <w:rPr>
          <w:rFonts w:ascii="Arial" w:hAnsi="Arial" w:cs="Arial"/>
        </w:rPr>
        <w:t xml:space="preserve">Luego entonces, este juzgador estima que el pago de intereses debe formar   parte de la sentencia porque al declararse la nulidad total de la boleta de infracción,  folio número 177205,  de fecha 28 veintiocho  de abril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660B8F" w:rsidRPr="00C11662" w:rsidRDefault="00660B8F" w:rsidP="00660B8F">
      <w:pPr>
        <w:jc w:val="both"/>
        <w:rPr>
          <w:rFonts w:ascii="Arial" w:hAnsi="Arial" w:cs="Arial"/>
        </w:rPr>
      </w:pPr>
      <w:r w:rsidRPr="00C11662">
        <w:rPr>
          <w:rFonts w:ascii="Arial" w:hAnsi="Arial" w:cs="Arial"/>
        </w:rPr>
        <w:t>Artículo 33. Cuando no se pague un crédito fiscal en la fecha o dentro del plazo señalado en las disposiciones respectivas, se cobrarán recargos a la tasa del 3% mensual.</w:t>
      </w:r>
    </w:p>
    <w:p w:rsidR="00660B8F" w:rsidRDefault="00660B8F" w:rsidP="00660B8F">
      <w:pPr>
        <w:jc w:val="both"/>
        <w:rPr>
          <w:rFonts w:ascii="Arial" w:hAnsi="Arial" w:cs="Arial"/>
        </w:rPr>
      </w:pPr>
      <w:r w:rsidRPr="00C11662">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660B8F" w:rsidRPr="00C11662" w:rsidRDefault="00660B8F" w:rsidP="00660B8F">
      <w:pPr>
        <w:jc w:val="both"/>
        <w:rPr>
          <w:rFonts w:ascii="Arial" w:hAnsi="Arial" w:cs="Arial"/>
        </w:rPr>
      </w:pPr>
      <w:r w:rsidRPr="00C11662">
        <w:rPr>
          <w:rFonts w:ascii="Arial" w:hAnsi="Arial" w:cs="Arial"/>
        </w:rPr>
        <w:t>Cuando se conceda prórroga o autorización para pagar en parcialidades los créditos fiscales, se causarán recargos sobre el saldo insoluto a la tasa del 2% mensual.</w:t>
      </w:r>
    </w:p>
    <w:p w:rsidR="00660B8F" w:rsidRPr="00C11662" w:rsidRDefault="00660B8F" w:rsidP="00660B8F">
      <w:pPr>
        <w:jc w:val="both"/>
        <w:rPr>
          <w:rFonts w:ascii="Arial" w:hAnsi="Arial" w:cs="Arial"/>
        </w:rPr>
      </w:pPr>
      <w:r w:rsidRPr="00C11662">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660B8F" w:rsidRPr="00C11662" w:rsidRDefault="00660B8F" w:rsidP="00660B8F">
      <w:pPr>
        <w:jc w:val="both"/>
        <w:rPr>
          <w:rFonts w:ascii="Arial" w:hAnsi="Arial" w:cs="Arial"/>
        </w:rPr>
      </w:pPr>
      <w:r w:rsidRPr="00C11662">
        <w:rPr>
          <w:rFonts w:ascii="Arial" w:hAnsi="Arial" w:cs="Arial"/>
        </w:rPr>
        <w:t>Sirve de apoyo a lo anterior la tesis aislada XVI. 1º. A.T.13 A (10</w:t>
      </w:r>
      <w:proofErr w:type="gramStart"/>
      <w:r w:rsidRPr="00C11662">
        <w:rPr>
          <w:rFonts w:ascii="Arial" w:hAnsi="Arial" w:cs="Arial"/>
        </w:rPr>
        <w:t>ª .</w:t>
      </w:r>
      <w:proofErr w:type="gramEnd"/>
      <w:r w:rsidRPr="00C11662">
        <w:rPr>
          <w:rFonts w:ascii="Arial" w:hAnsi="Arial" w:cs="Arial"/>
        </w:rPr>
        <w:t>) sostenida por el Primer Tribunal Colegiado en materias Administrativa y de Trabajo del Décimo Sexto Circuito, que señala:</w:t>
      </w:r>
    </w:p>
    <w:p w:rsidR="00660B8F" w:rsidRPr="00C11662" w:rsidRDefault="00660B8F" w:rsidP="00660B8F">
      <w:pPr>
        <w:jc w:val="both"/>
        <w:rPr>
          <w:rFonts w:ascii="Arial" w:hAnsi="Arial" w:cs="Arial"/>
          <w:i/>
        </w:rPr>
      </w:pPr>
      <w:r w:rsidRPr="00C11662">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w:t>
      </w:r>
      <w:r w:rsidRPr="00C11662">
        <w:rPr>
          <w:rFonts w:ascii="Arial" w:hAnsi="Arial" w:cs="Arial"/>
          <w:i/>
        </w:rPr>
        <w:lastRenderedPageBreak/>
        <w:t>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660B8F" w:rsidRDefault="00660B8F" w:rsidP="00660B8F">
      <w:pPr>
        <w:jc w:val="both"/>
        <w:rPr>
          <w:rFonts w:ascii="Arial" w:hAnsi="Arial" w:cs="Arial"/>
        </w:rPr>
      </w:pPr>
      <w:r w:rsidRPr="00C11662">
        <w:rPr>
          <w:rFonts w:ascii="Arial" w:hAnsi="Arial" w:cs="Arial"/>
          <w:b/>
        </w:rPr>
        <w:t>SEXTO.-</w:t>
      </w:r>
      <w:r w:rsidRPr="00C11662">
        <w:rPr>
          <w:rFonts w:ascii="Arial" w:hAnsi="Arial" w:cs="Arial"/>
        </w:rPr>
        <w:t xml:space="preserve"> Con base en todo lo expuesto, quien juzga decreta la </w:t>
      </w:r>
      <w:r w:rsidRPr="00C11662">
        <w:rPr>
          <w:rFonts w:ascii="Arial" w:hAnsi="Arial" w:cs="Arial"/>
          <w:b/>
        </w:rPr>
        <w:t>ILEGALIDAD Y NULIDAD TOTAL DE LOS ACTOS ADMINISTRATIVOS IMPUGNADOS</w:t>
      </w:r>
      <w:r w:rsidRPr="00C11662">
        <w:rPr>
          <w:rFonts w:ascii="Arial" w:hAnsi="Arial" w:cs="Arial"/>
        </w:rPr>
        <w:t>,  para el efecto de que la demandada, en el término de quince días,  después de que cause estado la presente resolución,   deje sin efectos boleta de infracción,  folio número 177205,  de fecha 28 veintiocho  de abril  de 2022 dos mil veintidós y el recibo de pago 27645 –AE, de fecha 28 veintiocho  de abril  de 2022 dos mil veintidós,  y  como consecuencia de lo anterior, la demandada,  deberá hacer los trámites necesarios para que se  haga al actor  la devolución  de  la cantidad de $866.00 (ochocientos sesenta  y seis  pesos 00/100 m.n.),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660B8F" w:rsidRPr="00C11662" w:rsidRDefault="00660B8F" w:rsidP="00660B8F">
      <w:pPr>
        <w:jc w:val="both"/>
        <w:rPr>
          <w:rFonts w:ascii="Arial" w:hAnsi="Arial" w:cs="Arial"/>
        </w:rPr>
      </w:pPr>
      <w:r w:rsidRPr="00C11662">
        <w:rPr>
          <w:rFonts w:ascii="Arial" w:hAnsi="Arial" w:cs="Arial"/>
        </w:rPr>
        <w:t>Toda vez que,  se ha decretado la nulidad total de los actos   impugnados, lógico es que,  este Órgano de Justicia, le está reconociendo  el derecho que el actor le asiste, derecho que se traduce en  la anulación total  de la boleta de infracción,  folio número 177205,  de fecha 28 veintiocho  de abril  de 2022 dos mil veintidós y el recibo de pago 27645 –AE, de fecha 28 veintiocho  de abril  de 2022 dos mil veintidós,   y  como consecuencia de lo anterior, la demandada,  deberá hacer los trámites necesarios para que se  haga al actor  la devolución  de  la cantidad de $866.00 (ochocientos sesenta y seis  pesos 00/100 m.n.),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660B8F" w:rsidRPr="00C11662" w:rsidRDefault="00660B8F" w:rsidP="00660B8F">
      <w:pPr>
        <w:jc w:val="both"/>
        <w:rPr>
          <w:rFonts w:ascii="Arial" w:hAnsi="Arial" w:cs="Arial"/>
        </w:rPr>
      </w:pPr>
      <w:r w:rsidRPr="00C11662">
        <w:rPr>
          <w:rFonts w:ascii="Arial" w:hAnsi="Arial" w:cs="Arial"/>
          <w:b/>
        </w:rPr>
        <w:t>SEPTIMO.-</w:t>
      </w:r>
      <w:r w:rsidRPr="00C11662">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660B8F" w:rsidRPr="00C11662" w:rsidRDefault="00660B8F" w:rsidP="00660B8F">
      <w:pPr>
        <w:jc w:val="both"/>
        <w:rPr>
          <w:rFonts w:ascii="Arial" w:hAnsi="Arial" w:cs="Arial"/>
        </w:rPr>
      </w:pPr>
      <w:r w:rsidRPr="00C11662">
        <w:rPr>
          <w:rFonts w:ascii="Arial" w:hAnsi="Arial" w:cs="Arial"/>
        </w:rPr>
        <w:t>El actor ofreció  las siguientes pruebas:</w:t>
      </w:r>
    </w:p>
    <w:p w:rsidR="00660B8F" w:rsidRPr="00C11662" w:rsidRDefault="00660B8F" w:rsidP="00660B8F">
      <w:pPr>
        <w:pStyle w:val="Prrafodelista"/>
        <w:numPr>
          <w:ilvl w:val="0"/>
          <w:numId w:val="1"/>
        </w:numPr>
        <w:jc w:val="both"/>
        <w:rPr>
          <w:rFonts w:ascii="Arial" w:hAnsi="Arial" w:cs="Arial"/>
        </w:rPr>
      </w:pPr>
      <w:r w:rsidRPr="00C11662">
        <w:rPr>
          <w:rFonts w:ascii="Arial" w:hAnsi="Arial" w:cs="Arial"/>
        </w:rPr>
        <w:t>Recibo de pago número 27645 –AE, de fecha 28 veintiocho  de abril  de 2022 dos mil veintidós, copia simple de  boleta de infracción 177205,  de fecha 28 veintiocho  de abril  de 2022 dos mil veintidós,  documental que se le da valor probatorio para acreditar la existencia del acto administrativo que se combate dentro de este proceso, así como el interés jurídico del actor.</w:t>
      </w:r>
    </w:p>
    <w:p w:rsidR="00660B8F" w:rsidRPr="00C11662" w:rsidRDefault="00660B8F" w:rsidP="00660B8F">
      <w:pPr>
        <w:jc w:val="both"/>
        <w:rPr>
          <w:rFonts w:ascii="Arial" w:hAnsi="Arial" w:cs="Arial"/>
        </w:rPr>
      </w:pPr>
      <w:r w:rsidRPr="00C11662">
        <w:rPr>
          <w:rFonts w:ascii="Arial" w:hAnsi="Arial" w:cs="Arial"/>
        </w:rPr>
        <w:t xml:space="preserve"> La autoridad demanda ofrecieron   las siguientes pruebas:</w:t>
      </w:r>
    </w:p>
    <w:p w:rsidR="00660B8F" w:rsidRPr="00C11662" w:rsidRDefault="00660B8F" w:rsidP="00660B8F">
      <w:pPr>
        <w:pStyle w:val="Prrafodelista"/>
        <w:numPr>
          <w:ilvl w:val="0"/>
          <w:numId w:val="2"/>
        </w:numPr>
        <w:jc w:val="both"/>
        <w:rPr>
          <w:rFonts w:ascii="Arial" w:hAnsi="Arial" w:cs="Arial"/>
        </w:rPr>
      </w:pPr>
      <w:r w:rsidRPr="00C11662">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660B8F" w:rsidRPr="00C11662" w:rsidRDefault="00660B8F" w:rsidP="00660B8F">
      <w:pPr>
        <w:pStyle w:val="Prrafodelista"/>
        <w:numPr>
          <w:ilvl w:val="0"/>
          <w:numId w:val="2"/>
        </w:numPr>
        <w:jc w:val="both"/>
        <w:rPr>
          <w:rFonts w:ascii="Arial" w:hAnsi="Arial" w:cs="Arial"/>
        </w:rPr>
      </w:pPr>
      <w:r w:rsidRPr="00C11662">
        <w:rPr>
          <w:rFonts w:ascii="Arial" w:hAnsi="Arial" w:cs="Arial"/>
        </w:rPr>
        <w:t xml:space="preserve">Copia certificada de recibo de pago número 27645 –AE, de fecha 28 veintiocho  de abril  de 2022 dos mil veintidós y     boleta de infracción, folio </w:t>
      </w:r>
      <w:r w:rsidRPr="00C11662">
        <w:rPr>
          <w:rFonts w:ascii="Arial" w:hAnsi="Arial" w:cs="Arial"/>
        </w:rPr>
        <w:lastRenderedPageBreak/>
        <w:t xml:space="preserve">número 177205,  de fecha 28 veintiocho  de abril  de 2022 dos mil veintidós, documental que ya fue valorada dentro de este proceso. </w:t>
      </w:r>
    </w:p>
    <w:p w:rsidR="00660B8F" w:rsidRPr="00C11662" w:rsidRDefault="00660B8F" w:rsidP="00660B8F">
      <w:pPr>
        <w:jc w:val="both"/>
        <w:rPr>
          <w:rFonts w:ascii="Arial" w:hAnsi="Arial" w:cs="Arial"/>
        </w:rPr>
      </w:pPr>
      <w:r w:rsidRPr="00C11662">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C11662">
        <w:rPr>
          <w:rFonts w:ascii="Arial" w:hAnsi="Arial" w:cs="Arial"/>
        </w:rPr>
        <w:t>----------------------------------------</w:t>
      </w:r>
    </w:p>
    <w:p w:rsidR="00660B8F" w:rsidRPr="00C11662" w:rsidRDefault="00660B8F" w:rsidP="00660B8F">
      <w:pPr>
        <w:jc w:val="center"/>
        <w:rPr>
          <w:rFonts w:ascii="Arial" w:hAnsi="Arial" w:cs="Arial"/>
          <w:b/>
        </w:rPr>
      </w:pPr>
      <w:r w:rsidRPr="00C11662">
        <w:rPr>
          <w:rFonts w:ascii="Arial" w:hAnsi="Arial" w:cs="Arial"/>
          <w:b/>
        </w:rPr>
        <w:t>R E S U E L V E</w:t>
      </w:r>
    </w:p>
    <w:p w:rsidR="00660B8F" w:rsidRPr="00C11662" w:rsidRDefault="00660B8F" w:rsidP="00660B8F">
      <w:pPr>
        <w:jc w:val="both"/>
        <w:rPr>
          <w:rFonts w:ascii="Arial" w:hAnsi="Arial" w:cs="Arial"/>
        </w:rPr>
      </w:pPr>
      <w:r w:rsidRPr="00C11662">
        <w:rPr>
          <w:rFonts w:ascii="Arial" w:hAnsi="Arial" w:cs="Arial"/>
          <w:b/>
        </w:rPr>
        <w:t>PRIMERO.-</w:t>
      </w:r>
      <w:r w:rsidRPr="00C11662">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660B8F" w:rsidRPr="00660B8F" w:rsidRDefault="00660B8F" w:rsidP="00660B8F">
      <w:pPr>
        <w:jc w:val="both"/>
        <w:rPr>
          <w:rFonts w:ascii="Arial" w:hAnsi="Arial" w:cs="Arial"/>
        </w:rPr>
      </w:pPr>
      <w:r w:rsidRPr="00C11662">
        <w:rPr>
          <w:rFonts w:ascii="Arial" w:hAnsi="Arial" w:cs="Arial"/>
          <w:b/>
        </w:rPr>
        <w:t>SEGUNDO.-</w:t>
      </w:r>
      <w:r w:rsidRPr="00C11662">
        <w:rPr>
          <w:rFonts w:ascii="Arial" w:hAnsi="Arial" w:cs="Arial"/>
        </w:rPr>
        <w:t xml:space="preserve"> </w:t>
      </w:r>
      <w:r w:rsidRPr="00C11662">
        <w:rPr>
          <w:rFonts w:ascii="Arial" w:hAnsi="Arial" w:cs="Arial"/>
          <w:b/>
        </w:rPr>
        <w:t>NO SE SOBRESEE EL PRESENTE PROCESO</w:t>
      </w:r>
      <w:r w:rsidRPr="00C11662">
        <w:rPr>
          <w:rFonts w:ascii="Arial" w:hAnsi="Arial" w:cs="Arial"/>
        </w:rPr>
        <w:t>, por las razones y fundamentos expuestos en el considerando tercero  de ésta</w:t>
      </w:r>
      <w:r>
        <w:rPr>
          <w:rFonts w:ascii="Arial" w:hAnsi="Arial" w:cs="Arial"/>
        </w:rPr>
        <w:t xml:space="preserve"> resolución.------------------</w:t>
      </w:r>
      <w:bookmarkStart w:id="0" w:name="_GoBack"/>
      <w:bookmarkEnd w:id="0"/>
    </w:p>
    <w:p w:rsidR="00660B8F" w:rsidRPr="00C11662" w:rsidRDefault="00660B8F" w:rsidP="00660B8F">
      <w:pPr>
        <w:jc w:val="both"/>
        <w:rPr>
          <w:rFonts w:ascii="Arial" w:hAnsi="Arial" w:cs="Arial"/>
          <w:b/>
        </w:rPr>
      </w:pPr>
      <w:r w:rsidRPr="00C11662">
        <w:rPr>
          <w:rFonts w:ascii="Arial" w:hAnsi="Arial" w:cs="Arial"/>
          <w:b/>
        </w:rPr>
        <w:t>TERCERO.- SE DECLARA LA NULIDAD TOTAL DEL ACTO IMPUGNADO</w:t>
      </w:r>
      <w:r w:rsidRPr="00C11662">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C11662">
        <w:rPr>
          <w:rFonts w:ascii="Arial" w:hAnsi="Arial" w:cs="Arial"/>
        </w:rPr>
        <w:t>------------------------------------</w:t>
      </w:r>
      <w:r w:rsidRPr="00C11662">
        <w:rPr>
          <w:rFonts w:ascii="Arial" w:hAnsi="Arial" w:cs="Arial"/>
          <w:b/>
        </w:rPr>
        <w:t xml:space="preserve"> </w:t>
      </w:r>
    </w:p>
    <w:p w:rsidR="00660B8F" w:rsidRPr="00C11662" w:rsidRDefault="00660B8F" w:rsidP="00660B8F">
      <w:pPr>
        <w:jc w:val="both"/>
        <w:rPr>
          <w:rFonts w:ascii="Arial" w:hAnsi="Arial" w:cs="Arial"/>
        </w:rPr>
      </w:pPr>
      <w:r w:rsidRPr="00C11662">
        <w:rPr>
          <w:rFonts w:ascii="Arial" w:hAnsi="Arial" w:cs="Arial"/>
          <w:b/>
        </w:rPr>
        <w:t xml:space="preserve">CUARTO.- </w:t>
      </w:r>
      <w:r w:rsidRPr="00C11662">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C11662">
        <w:rPr>
          <w:rFonts w:ascii="Arial" w:hAnsi="Arial" w:cs="Arial"/>
        </w:rPr>
        <w:t>--------</w:t>
      </w:r>
    </w:p>
    <w:p w:rsidR="00660B8F" w:rsidRDefault="00660B8F" w:rsidP="00660B8F">
      <w:pPr>
        <w:jc w:val="both"/>
        <w:rPr>
          <w:rFonts w:ascii="Arial" w:hAnsi="Arial" w:cs="Arial"/>
          <w:b/>
        </w:rPr>
      </w:pPr>
    </w:p>
    <w:p w:rsidR="00660B8F" w:rsidRPr="00C11662" w:rsidRDefault="00660B8F" w:rsidP="00660B8F">
      <w:pPr>
        <w:jc w:val="both"/>
        <w:rPr>
          <w:rFonts w:ascii="Arial" w:hAnsi="Arial" w:cs="Arial"/>
        </w:rPr>
      </w:pPr>
      <w:r w:rsidRPr="00C11662">
        <w:rPr>
          <w:rFonts w:ascii="Arial" w:hAnsi="Arial" w:cs="Arial"/>
          <w:b/>
        </w:rPr>
        <w:t>NOTIFIQUESE.</w:t>
      </w:r>
      <w:r w:rsidRPr="00C11662">
        <w:rPr>
          <w:rFonts w:ascii="Arial" w:hAnsi="Arial" w:cs="Arial"/>
        </w:rPr>
        <w:t>------------------------------</w:t>
      </w:r>
      <w:r>
        <w:rPr>
          <w:rFonts w:ascii="Arial" w:hAnsi="Arial" w:cs="Arial"/>
        </w:rPr>
        <w:t>----------------------</w:t>
      </w:r>
      <w:r w:rsidRPr="00C11662">
        <w:rPr>
          <w:rFonts w:ascii="Arial" w:hAnsi="Arial" w:cs="Arial"/>
        </w:rPr>
        <w:t>---------------------------------------</w:t>
      </w:r>
    </w:p>
    <w:p w:rsidR="00660B8F" w:rsidRPr="00C11662" w:rsidRDefault="00660B8F" w:rsidP="00660B8F">
      <w:pPr>
        <w:jc w:val="both"/>
        <w:rPr>
          <w:rFonts w:ascii="Arial" w:hAnsi="Arial" w:cs="Arial"/>
        </w:rPr>
      </w:pPr>
      <w:r w:rsidRPr="00C11662">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C11662">
        <w:rPr>
          <w:rFonts w:ascii="Arial" w:hAnsi="Arial" w:cs="Arial"/>
        </w:rPr>
        <w:t xml:space="preserve">-------------- </w:t>
      </w:r>
    </w:p>
    <w:p w:rsidR="00660B8F" w:rsidRPr="00C11662" w:rsidRDefault="00660B8F" w:rsidP="00660B8F">
      <w:pPr>
        <w:rPr>
          <w:rFonts w:ascii="Arial" w:hAnsi="Arial" w:cs="Arial"/>
        </w:rPr>
      </w:pPr>
    </w:p>
    <w:p w:rsidR="00660B8F" w:rsidRPr="00C11662" w:rsidRDefault="00660B8F" w:rsidP="00660B8F">
      <w:pPr>
        <w:rPr>
          <w:rFonts w:ascii="Arial" w:hAnsi="Arial" w:cs="Arial"/>
        </w:rPr>
      </w:pPr>
    </w:p>
    <w:p w:rsidR="00660B8F" w:rsidRDefault="00660B8F" w:rsidP="00660B8F"/>
    <w:p w:rsidR="00660B8F" w:rsidRDefault="00660B8F" w:rsidP="00660B8F"/>
    <w:p w:rsidR="00660B8F" w:rsidRDefault="00660B8F" w:rsidP="00660B8F"/>
    <w:p w:rsidR="00660B8F" w:rsidRDefault="00660B8F" w:rsidP="00660B8F"/>
    <w:p w:rsidR="00660B8F" w:rsidRDefault="00660B8F" w:rsidP="00660B8F"/>
    <w:p w:rsidR="00660B8F" w:rsidRDefault="00660B8F" w:rsidP="00660B8F"/>
    <w:p w:rsidR="00660B8F" w:rsidRDefault="00660B8F" w:rsidP="00660B8F"/>
    <w:p w:rsidR="00660B8F" w:rsidRDefault="00660B8F" w:rsidP="00660B8F"/>
    <w:p w:rsidR="00660B8F" w:rsidRDefault="00660B8F" w:rsidP="00660B8F"/>
    <w:p w:rsidR="00660B8F" w:rsidRDefault="00660B8F" w:rsidP="00660B8F"/>
    <w:p w:rsidR="00660B8F" w:rsidRDefault="00660B8F" w:rsidP="00660B8F"/>
    <w:p w:rsidR="00660B8F" w:rsidRDefault="00660B8F" w:rsidP="00660B8F"/>
    <w:p w:rsidR="00660B8F" w:rsidRDefault="00660B8F" w:rsidP="00660B8F"/>
    <w:p w:rsidR="00660B8F" w:rsidRDefault="00660B8F" w:rsidP="00660B8F"/>
    <w:p w:rsidR="00660B8F" w:rsidRDefault="00660B8F" w:rsidP="00660B8F"/>
    <w:p w:rsidR="00660B8F" w:rsidRDefault="00660B8F" w:rsidP="00660B8F"/>
    <w:p w:rsidR="0040462F" w:rsidRDefault="0040462F"/>
    <w:sectPr w:rsidR="0040462F" w:rsidSect="00660B8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8F"/>
    <w:rsid w:val="0040462F"/>
    <w:rsid w:val="00660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FE559-8F12-40BC-B7AD-4E2799DE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B8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B8F"/>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7241</Words>
  <Characters>39830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2022-12-16T19:32:00Z</dcterms:created>
  <dcterms:modified xsi:type="dcterms:W3CDTF">2022-12-16T19:35:00Z</dcterms:modified>
</cp:coreProperties>
</file>